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CF" w:rsidRPr="00F14418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 w:rsidRPr="00F14418">
        <w:rPr>
          <w:rFonts w:cs="Sylfaen"/>
          <w:b/>
          <w:i/>
          <w:sz w:val="24"/>
          <w:szCs w:val="24"/>
          <w:lang w:val="ru-RU"/>
        </w:rPr>
        <w:t xml:space="preserve">           </w:t>
      </w:r>
      <w:r w:rsidR="005D699C" w:rsidRPr="00F14418">
        <w:rPr>
          <w:rFonts w:cs="Sylfaen"/>
          <w:b/>
          <w:i/>
          <w:sz w:val="24"/>
          <w:szCs w:val="24"/>
          <w:lang w:val="ru-RU"/>
        </w:rPr>
        <w:t xml:space="preserve">                        </w:t>
      </w:r>
      <w:r w:rsidR="005D699C" w:rsidRPr="00F14418">
        <w:rPr>
          <w:rFonts w:cs="Sylfaen"/>
          <w:b/>
          <w:i/>
          <w:sz w:val="24"/>
          <w:szCs w:val="24"/>
          <w:lang w:val="ru-RU"/>
        </w:rPr>
        <w:tab/>
      </w:r>
      <w:r w:rsidR="005D699C" w:rsidRPr="00F14418">
        <w:rPr>
          <w:rFonts w:cs="Sylfaen"/>
          <w:b/>
          <w:i/>
          <w:sz w:val="24"/>
          <w:szCs w:val="24"/>
          <w:lang w:val="ru-RU"/>
        </w:rPr>
        <w:tab/>
      </w:r>
      <w:r w:rsidR="005D699C" w:rsidRPr="00F14418">
        <w:rPr>
          <w:rFonts w:cs="Sylfaen"/>
          <w:b/>
          <w:i/>
          <w:sz w:val="24"/>
          <w:szCs w:val="24"/>
          <w:lang w:val="ru-RU"/>
        </w:rPr>
        <w:tab/>
      </w:r>
      <w:r w:rsidR="005D699C" w:rsidRPr="00F14418">
        <w:rPr>
          <w:rFonts w:cs="Sylfaen"/>
          <w:b/>
          <w:i/>
          <w:sz w:val="24"/>
          <w:szCs w:val="24"/>
          <w:lang w:val="ru-RU"/>
        </w:rPr>
        <w:tab/>
      </w:r>
      <w:r w:rsidR="005D699C" w:rsidRPr="00F14418">
        <w:rPr>
          <w:rFonts w:cs="Sylfaen"/>
          <w:b/>
          <w:i/>
          <w:sz w:val="24"/>
          <w:szCs w:val="24"/>
          <w:lang w:val="ru-RU"/>
        </w:rPr>
        <w:tab/>
      </w:r>
      <w:r w:rsidR="005D699C" w:rsidRPr="00F14418">
        <w:rPr>
          <w:rFonts w:cs="Sylfaen"/>
          <w:b/>
          <w:i/>
          <w:sz w:val="24"/>
          <w:szCs w:val="24"/>
          <w:lang w:val="ru-RU"/>
        </w:rPr>
        <w:tab/>
      </w:r>
      <w:r w:rsidR="005D699C" w:rsidRPr="00F14418">
        <w:rPr>
          <w:rFonts w:cs="Sylfaen"/>
          <w:b/>
          <w:i/>
          <w:sz w:val="24"/>
          <w:szCs w:val="24"/>
          <w:lang w:val="ru-RU"/>
        </w:rPr>
        <w:tab/>
      </w:r>
    </w:p>
    <w:p w:rsidR="00F93D71" w:rsidRPr="00F14418" w:rsidRDefault="005D699C" w:rsidP="001F5C28">
      <w:pPr>
        <w:jc w:val="center"/>
        <w:rPr>
          <w:rFonts w:cs="Sylfaen"/>
          <w:b/>
          <w:i/>
          <w:sz w:val="24"/>
          <w:szCs w:val="24"/>
          <w:lang w:val="ru-RU"/>
        </w:rPr>
      </w:pPr>
      <w:r w:rsidRPr="00F14418">
        <w:rPr>
          <w:rFonts w:cs="Arial"/>
          <w:b/>
          <w:i/>
          <w:sz w:val="24"/>
          <w:szCs w:val="24"/>
          <w:lang w:val="hy-AM"/>
        </w:rPr>
        <w:t>Ապարան հ</w:t>
      </w:r>
      <w:proofErr w:type="spellStart"/>
      <w:r w:rsidR="003543CF" w:rsidRPr="00F14418">
        <w:rPr>
          <w:rFonts w:cs="Sylfaen"/>
          <w:b/>
          <w:i/>
          <w:sz w:val="24"/>
          <w:szCs w:val="24"/>
          <w:lang w:val="ru-RU"/>
        </w:rPr>
        <w:t>ամայնք</w:t>
      </w:r>
      <w:proofErr w:type="spellEnd"/>
    </w:p>
    <w:p w:rsidR="001F5C28" w:rsidRPr="00F14418" w:rsidRDefault="001F5C28" w:rsidP="001F5C28">
      <w:pPr>
        <w:jc w:val="center"/>
        <w:rPr>
          <w:b/>
          <w:i/>
          <w:sz w:val="24"/>
          <w:szCs w:val="24"/>
          <w:lang w:val="ru-RU"/>
        </w:rPr>
      </w:pPr>
      <w:r w:rsidRPr="00F14418">
        <w:rPr>
          <w:b/>
          <w:i/>
          <w:sz w:val="24"/>
          <w:szCs w:val="24"/>
          <w:lang w:val="ru-RU"/>
        </w:rPr>
        <w:t xml:space="preserve"> (</w:t>
      </w:r>
      <w:r w:rsidR="005D699C" w:rsidRPr="00F14418">
        <w:rPr>
          <w:rFonts w:cs="Sylfaen"/>
          <w:b/>
          <w:i/>
          <w:sz w:val="24"/>
          <w:szCs w:val="24"/>
          <w:lang w:val="hy-AM"/>
        </w:rPr>
        <w:t>2022</w:t>
      </w:r>
      <w:r w:rsidR="000922EB" w:rsidRPr="00F14418">
        <w:rPr>
          <w:rFonts w:cs="Sylfaen"/>
          <w:b/>
          <w:i/>
          <w:sz w:val="24"/>
          <w:szCs w:val="24"/>
          <w:lang w:val="ru-RU"/>
        </w:rPr>
        <w:t>թ</w:t>
      </w:r>
      <w:r w:rsidR="005D699C" w:rsidRPr="00F14418">
        <w:rPr>
          <w:rFonts w:cs="Sylfaen"/>
          <w:b/>
          <w:i/>
          <w:sz w:val="24"/>
          <w:szCs w:val="24"/>
          <w:lang w:val="ru-RU"/>
        </w:rPr>
        <w:t>. 2-րդ</w:t>
      </w:r>
      <w:r w:rsidR="000922EB" w:rsidRPr="00F14418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F14418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F14418">
        <w:rPr>
          <w:rFonts w:cs="Sylfaen"/>
          <w:b/>
          <w:i/>
          <w:sz w:val="24"/>
          <w:szCs w:val="24"/>
          <w:lang w:val="ru-RU"/>
        </w:rPr>
        <w:t>կ</w:t>
      </w:r>
      <w:r w:rsidRPr="00F14418">
        <w:rPr>
          <w:b/>
          <w:i/>
          <w:sz w:val="24"/>
          <w:szCs w:val="24"/>
          <w:lang w:val="ru-RU"/>
        </w:rPr>
        <w:t>)</w:t>
      </w:r>
    </w:p>
    <w:p w:rsidR="005D699C" w:rsidRPr="00F14418" w:rsidRDefault="005D699C" w:rsidP="001F5C28">
      <w:pPr>
        <w:jc w:val="center"/>
        <w:rPr>
          <w:b/>
          <w:i/>
          <w:sz w:val="24"/>
          <w:szCs w:val="24"/>
          <w:lang w:val="ru-RU"/>
        </w:rPr>
      </w:pPr>
    </w:p>
    <w:p w:rsidR="001F5C28" w:rsidRPr="00F14418" w:rsidRDefault="007F2291" w:rsidP="001F5C28">
      <w:pPr>
        <w:jc w:val="both"/>
        <w:rPr>
          <w:sz w:val="24"/>
          <w:szCs w:val="24"/>
          <w:lang w:val="ru-RU"/>
        </w:rPr>
      </w:pPr>
      <w:r w:rsidRPr="00F14418">
        <w:rPr>
          <w:rFonts w:cs="Sylfaen"/>
          <w:b/>
          <w:i/>
          <w:sz w:val="24"/>
          <w:szCs w:val="24"/>
          <w:lang w:val="ru-RU"/>
        </w:rPr>
        <w:t>1.</w:t>
      </w:r>
      <w:r w:rsidR="001F5C28" w:rsidRPr="00F1441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F14418">
        <w:rPr>
          <w:b/>
          <w:i/>
          <w:sz w:val="24"/>
          <w:szCs w:val="24"/>
          <w:lang w:val="ru-RU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F14418">
        <w:rPr>
          <w:rFonts w:cs="Sylfaen"/>
          <w:sz w:val="24"/>
          <w:szCs w:val="24"/>
          <w:lang w:val="ru-RU"/>
        </w:rPr>
        <w:t>՝</w:t>
      </w:r>
      <w:r w:rsidR="001F5C28" w:rsidRPr="00F14418">
        <w:rPr>
          <w:sz w:val="24"/>
          <w:szCs w:val="24"/>
          <w:lang w:val="ru-RU"/>
        </w:rPr>
        <w:t xml:space="preserve"> </w:t>
      </w:r>
      <w:r w:rsidR="00C31FAC" w:rsidRPr="00F14418">
        <w:rPr>
          <w:sz w:val="24"/>
          <w:szCs w:val="24"/>
          <w:lang w:val="ru-RU"/>
        </w:rPr>
        <w:t xml:space="preserve"> </w:t>
      </w:r>
      <w:r w:rsidR="005D699C" w:rsidRPr="00F14418">
        <w:rPr>
          <w:b/>
          <w:sz w:val="24"/>
          <w:szCs w:val="24"/>
          <w:lang w:val="ru-RU"/>
        </w:rPr>
        <w:t>22</w:t>
      </w:r>
      <w:r w:rsidR="00F4187C" w:rsidRPr="00F14418">
        <w:rPr>
          <w:b/>
          <w:sz w:val="24"/>
          <w:szCs w:val="24"/>
          <w:lang w:val="ru-RU"/>
        </w:rPr>
        <w:t>:</w:t>
      </w:r>
    </w:p>
    <w:p w:rsidR="001F5C28" w:rsidRPr="009E7166" w:rsidRDefault="007F2291" w:rsidP="001F5C28">
      <w:pPr>
        <w:jc w:val="both"/>
        <w:rPr>
          <w:sz w:val="24"/>
          <w:szCs w:val="24"/>
          <w:lang w:val="ru-RU"/>
        </w:rPr>
      </w:pPr>
      <w:r w:rsidRPr="00F14418">
        <w:rPr>
          <w:rFonts w:cs="Sylfaen"/>
          <w:b/>
          <w:i/>
          <w:sz w:val="24"/>
          <w:szCs w:val="24"/>
          <w:lang w:val="ru-RU"/>
        </w:rPr>
        <w:t>2.</w:t>
      </w:r>
      <w:r w:rsidR="001F5C28" w:rsidRPr="00F14418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F1441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14418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F1441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14418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F14418">
        <w:rPr>
          <w:rFonts w:cs="Sylfaen"/>
          <w:sz w:val="24"/>
          <w:szCs w:val="24"/>
          <w:lang w:val="ru-RU"/>
        </w:rPr>
        <w:t>՝</w:t>
      </w:r>
      <w:r w:rsidR="0044426B" w:rsidRPr="009E7166">
        <w:rPr>
          <w:rFonts w:cs="Sylfaen"/>
          <w:sz w:val="24"/>
          <w:szCs w:val="24"/>
          <w:lang w:val="ru-RU"/>
        </w:rPr>
        <w:t xml:space="preserve"> </w:t>
      </w:r>
      <w:r w:rsidR="0044426B" w:rsidRPr="0044426B">
        <w:rPr>
          <w:sz w:val="24"/>
          <w:szCs w:val="24"/>
          <w:lang w:val="ru-RU"/>
        </w:rPr>
        <w:t>9</w:t>
      </w:r>
      <w:r w:rsidR="0044426B" w:rsidRPr="009E7166">
        <w:rPr>
          <w:sz w:val="24"/>
          <w:szCs w:val="24"/>
          <w:lang w:val="ru-RU"/>
        </w:rPr>
        <w:t>6</w:t>
      </w:r>
    </w:p>
    <w:p w:rsidR="001F5C28" w:rsidRPr="009E7166" w:rsidRDefault="007F2291" w:rsidP="001F5C28">
      <w:pPr>
        <w:jc w:val="both"/>
        <w:rPr>
          <w:sz w:val="24"/>
          <w:szCs w:val="24"/>
          <w:lang w:val="ru-RU"/>
        </w:rPr>
      </w:pPr>
      <w:r w:rsidRPr="00F14418">
        <w:rPr>
          <w:rFonts w:cs="Sylfaen"/>
          <w:b/>
          <w:i/>
          <w:sz w:val="24"/>
          <w:szCs w:val="24"/>
          <w:lang w:val="ru-RU"/>
        </w:rPr>
        <w:t>3.</w:t>
      </w:r>
      <w:r w:rsidR="001F5C28" w:rsidRPr="00F14418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F1441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14418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F1441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14418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F1441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93D71" w:rsidRPr="00F14418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F93D71" w:rsidRPr="00F14418">
        <w:rPr>
          <w:rFonts w:cs="Sylfaen"/>
          <w:b/>
          <w:i/>
          <w:sz w:val="24"/>
          <w:szCs w:val="24"/>
          <w:lang w:val="ru-RU"/>
        </w:rPr>
        <w:t xml:space="preserve">՝  </w:t>
      </w:r>
      <w:r w:rsidR="0044426B" w:rsidRPr="009E7166">
        <w:rPr>
          <w:sz w:val="24"/>
          <w:szCs w:val="24"/>
          <w:lang w:val="ru-RU"/>
        </w:rPr>
        <w:t>138</w:t>
      </w:r>
      <w:proofErr w:type="gramEnd"/>
    </w:p>
    <w:p w:rsidR="00F93D71" w:rsidRPr="00F14418" w:rsidRDefault="007F2291" w:rsidP="00983A86">
      <w:pPr>
        <w:jc w:val="both"/>
        <w:rPr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ru-RU"/>
        </w:rPr>
        <w:t>4.</w:t>
      </w:r>
      <w:r w:rsidR="00F14418">
        <w:rPr>
          <w:rFonts w:cs="Sylfaen"/>
          <w:b/>
          <w:i/>
          <w:sz w:val="24"/>
          <w:szCs w:val="24"/>
          <w:lang w:val="ru-RU"/>
        </w:rPr>
        <w:t>Բնակավայրեր</w:t>
      </w:r>
      <w:r w:rsidR="001F5C28" w:rsidRPr="00F1441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14418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F1441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14418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F14418">
        <w:rPr>
          <w:rFonts w:cs="Sylfaen"/>
          <w:sz w:val="24"/>
          <w:szCs w:val="24"/>
          <w:lang w:val="ru-RU"/>
        </w:rPr>
        <w:t>՝</w:t>
      </w:r>
      <w:r w:rsidR="00983A86" w:rsidRPr="00F14418">
        <w:rPr>
          <w:rFonts w:cs="Sylfaen"/>
          <w:sz w:val="24"/>
          <w:szCs w:val="24"/>
          <w:lang w:val="hy-AM"/>
        </w:rPr>
        <w:t xml:space="preserve"> </w:t>
      </w:r>
      <w:r w:rsidR="009E7166" w:rsidRPr="009E7166">
        <w:rPr>
          <w:sz w:val="24"/>
          <w:szCs w:val="24"/>
          <w:lang w:val="ru-RU"/>
        </w:rPr>
        <w:t>256</w:t>
      </w:r>
      <w:r w:rsidR="00F93D71" w:rsidRPr="009E7166">
        <w:rPr>
          <w:sz w:val="24"/>
          <w:szCs w:val="24"/>
          <w:lang w:val="hy-AM"/>
        </w:rPr>
        <w:t xml:space="preserve">, </w:t>
      </w:r>
      <w:r w:rsidR="00F93D71" w:rsidRPr="00F14418">
        <w:rPr>
          <w:sz w:val="24"/>
          <w:szCs w:val="24"/>
          <w:lang w:val="hy-AM"/>
        </w:rPr>
        <w:t>որից</w:t>
      </w:r>
      <w:r w:rsidR="00983A86" w:rsidRPr="00F14418">
        <w:rPr>
          <w:sz w:val="24"/>
          <w:szCs w:val="24"/>
          <w:lang w:val="hy-AM"/>
        </w:rPr>
        <w:t xml:space="preserve"> Արագած</w:t>
      </w:r>
      <w:r w:rsidR="009E7166">
        <w:rPr>
          <w:sz w:val="24"/>
          <w:szCs w:val="24"/>
          <w:lang w:val="hy-AM"/>
        </w:rPr>
        <w:t>-35</w:t>
      </w:r>
      <w:r w:rsidR="00983A86" w:rsidRPr="00F14418">
        <w:rPr>
          <w:sz w:val="24"/>
          <w:szCs w:val="24"/>
          <w:lang w:val="hy-AM"/>
        </w:rPr>
        <w:t>, Արայի</w:t>
      </w:r>
      <w:r w:rsidR="009E7166">
        <w:rPr>
          <w:sz w:val="24"/>
          <w:szCs w:val="24"/>
          <w:lang w:val="hy-AM"/>
        </w:rPr>
        <w:t>-15</w:t>
      </w:r>
      <w:r w:rsidR="00983A86" w:rsidRPr="00F14418">
        <w:rPr>
          <w:sz w:val="24"/>
          <w:szCs w:val="24"/>
          <w:lang w:val="hy-AM"/>
        </w:rPr>
        <w:t>, Ափնագյուղ</w:t>
      </w:r>
      <w:r w:rsidR="009E7166">
        <w:rPr>
          <w:sz w:val="24"/>
          <w:szCs w:val="24"/>
          <w:lang w:val="hy-AM"/>
        </w:rPr>
        <w:t>-12</w:t>
      </w:r>
      <w:r w:rsidR="00983A86" w:rsidRPr="00F14418">
        <w:rPr>
          <w:sz w:val="24"/>
          <w:szCs w:val="24"/>
          <w:lang w:val="hy-AM"/>
        </w:rPr>
        <w:t>, Երնջատափ</w:t>
      </w:r>
      <w:r w:rsidR="009E7166">
        <w:rPr>
          <w:sz w:val="24"/>
          <w:szCs w:val="24"/>
          <w:lang w:val="hy-AM"/>
        </w:rPr>
        <w:t>-12</w:t>
      </w:r>
      <w:r w:rsidR="00983A86" w:rsidRPr="00F14418">
        <w:rPr>
          <w:sz w:val="24"/>
          <w:szCs w:val="24"/>
          <w:lang w:val="hy-AM"/>
        </w:rPr>
        <w:t>, Եղիպատրուշ-</w:t>
      </w:r>
      <w:r w:rsidR="009E7166" w:rsidRPr="009E7166">
        <w:rPr>
          <w:sz w:val="24"/>
          <w:szCs w:val="24"/>
          <w:lang w:val="ru-RU"/>
        </w:rPr>
        <w:t>3</w:t>
      </w:r>
      <w:r w:rsidR="00983A86" w:rsidRPr="00F14418">
        <w:rPr>
          <w:sz w:val="24"/>
          <w:szCs w:val="24"/>
          <w:lang w:val="hy-AM"/>
        </w:rPr>
        <w:t>, Վարդենուտ</w:t>
      </w:r>
      <w:r w:rsidR="009E7166">
        <w:rPr>
          <w:sz w:val="24"/>
          <w:szCs w:val="24"/>
          <w:lang w:val="hy-AM"/>
        </w:rPr>
        <w:t>-21</w:t>
      </w:r>
      <w:r w:rsidR="00983A86" w:rsidRPr="00F14418">
        <w:rPr>
          <w:sz w:val="24"/>
          <w:szCs w:val="24"/>
          <w:lang w:val="hy-AM"/>
        </w:rPr>
        <w:t>, Վարդենիս</w:t>
      </w:r>
      <w:r w:rsidR="009E7166">
        <w:rPr>
          <w:sz w:val="24"/>
          <w:szCs w:val="24"/>
          <w:lang w:val="hy-AM"/>
        </w:rPr>
        <w:t>-9</w:t>
      </w:r>
      <w:r w:rsidR="00983A86" w:rsidRPr="00F14418">
        <w:rPr>
          <w:sz w:val="24"/>
          <w:szCs w:val="24"/>
          <w:lang w:val="hy-AM"/>
        </w:rPr>
        <w:t>, Հարթավան</w:t>
      </w:r>
      <w:r w:rsidR="009E7166">
        <w:rPr>
          <w:sz w:val="24"/>
          <w:szCs w:val="24"/>
          <w:lang w:val="hy-AM"/>
        </w:rPr>
        <w:t>-21</w:t>
      </w:r>
      <w:r w:rsidR="00983A86" w:rsidRPr="00F14418">
        <w:rPr>
          <w:sz w:val="24"/>
          <w:szCs w:val="24"/>
          <w:lang w:val="hy-AM"/>
        </w:rPr>
        <w:t>, Ջրամբար</w:t>
      </w:r>
      <w:r w:rsidR="009E7166">
        <w:rPr>
          <w:sz w:val="24"/>
          <w:szCs w:val="24"/>
          <w:lang w:val="hy-AM"/>
        </w:rPr>
        <w:t>-3</w:t>
      </w:r>
      <w:r w:rsidR="00983A86" w:rsidRPr="00F14418">
        <w:rPr>
          <w:sz w:val="24"/>
          <w:szCs w:val="24"/>
          <w:lang w:val="hy-AM"/>
        </w:rPr>
        <w:t>, Ծաղկաշեն</w:t>
      </w:r>
      <w:r w:rsidR="009E7166">
        <w:rPr>
          <w:sz w:val="24"/>
          <w:szCs w:val="24"/>
          <w:lang w:val="hy-AM"/>
        </w:rPr>
        <w:t>-12</w:t>
      </w:r>
      <w:r w:rsidR="00983A86" w:rsidRPr="00F14418">
        <w:rPr>
          <w:sz w:val="24"/>
          <w:szCs w:val="24"/>
          <w:lang w:val="hy-AM"/>
        </w:rPr>
        <w:t>, Ձորագլուխ</w:t>
      </w:r>
      <w:r w:rsidR="009E7166">
        <w:rPr>
          <w:sz w:val="24"/>
          <w:szCs w:val="24"/>
          <w:lang w:val="hy-AM"/>
        </w:rPr>
        <w:t>-9</w:t>
      </w:r>
      <w:r w:rsidR="00983A86" w:rsidRPr="00F14418">
        <w:rPr>
          <w:sz w:val="24"/>
          <w:szCs w:val="24"/>
          <w:lang w:val="hy-AM"/>
        </w:rPr>
        <w:t>, Թթուջուր</w:t>
      </w:r>
      <w:r w:rsidR="009E7166">
        <w:rPr>
          <w:sz w:val="24"/>
          <w:szCs w:val="24"/>
          <w:lang w:val="hy-AM"/>
        </w:rPr>
        <w:t>-12</w:t>
      </w:r>
      <w:r w:rsidR="00983A86" w:rsidRPr="00F14418">
        <w:rPr>
          <w:sz w:val="24"/>
          <w:szCs w:val="24"/>
          <w:lang w:val="hy-AM"/>
        </w:rPr>
        <w:t>, Չքնաղ</w:t>
      </w:r>
      <w:r w:rsidR="009E7166">
        <w:rPr>
          <w:sz w:val="24"/>
          <w:szCs w:val="24"/>
          <w:lang w:val="hy-AM"/>
        </w:rPr>
        <w:t>-3</w:t>
      </w:r>
      <w:r w:rsidR="00983A86" w:rsidRPr="00F14418">
        <w:rPr>
          <w:sz w:val="24"/>
          <w:szCs w:val="24"/>
          <w:lang w:val="hy-AM"/>
        </w:rPr>
        <w:t>, Կայք</w:t>
      </w:r>
      <w:r w:rsidR="009E7166">
        <w:rPr>
          <w:sz w:val="24"/>
          <w:szCs w:val="24"/>
          <w:lang w:val="hy-AM"/>
        </w:rPr>
        <w:t>-6</w:t>
      </w:r>
      <w:r w:rsidR="00983A86" w:rsidRPr="00F14418">
        <w:rPr>
          <w:sz w:val="24"/>
          <w:szCs w:val="24"/>
          <w:lang w:val="hy-AM"/>
        </w:rPr>
        <w:t>, Նիգավան</w:t>
      </w:r>
      <w:r w:rsidR="009E7166">
        <w:rPr>
          <w:sz w:val="24"/>
          <w:szCs w:val="24"/>
          <w:lang w:val="hy-AM"/>
        </w:rPr>
        <w:t>-9</w:t>
      </w:r>
      <w:r w:rsidR="00983A86" w:rsidRPr="00F14418">
        <w:rPr>
          <w:sz w:val="24"/>
          <w:szCs w:val="24"/>
          <w:lang w:val="hy-AM"/>
        </w:rPr>
        <w:t>, Լուսագյուղ</w:t>
      </w:r>
      <w:r w:rsidR="009E7166">
        <w:rPr>
          <w:sz w:val="24"/>
          <w:szCs w:val="24"/>
          <w:lang w:val="hy-AM"/>
        </w:rPr>
        <w:t>-16</w:t>
      </w:r>
      <w:r w:rsidR="00983A86" w:rsidRPr="00F14418">
        <w:rPr>
          <w:sz w:val="24"/>
          <w:szCs w:val="24"/>
          <w:lang w:val="hy-AM"/>
        </w:rPr>
        <w:t>, Շենավան</w:t>
      </w:r>
      <w:r w:rsidR="009E7166">
        <w:rPr>
          <w:sz w:val="24"/>
          <w:szCs w:val="24"/>
          <w:lang w:val="hy-AM"/>
        </w:rPr>
        <w:t>-27</w:t>
      </w:r>
      <w:r w:rsidR="00983A86" w:rsidRPr="00F14418">
        <w:rPr>
          <w:sz w:val="24"/>
          <w:szCs w:val="24"/>
          <w:lang w:val="hy-AM"/>
        </w:rPr>
        <w:t>, Սարալանջ</w:t>
      </w:r>
      <w:r w:rsidR="009E7166">
        <w:rPr>
          <w:sz w:val="24"/>
          <w:szCs w:val="24"/>
          <w:lang w:val="hy-AM"/>
        </w:rPr>
        <w:t>-3</w:t>
      </w:r>
      <w:r w:rsidR="00983A86" w:rsidRPr="00F14418">
        <w:rPr>
          <w:sz w:val="24"/>
          <w:szCs w:val="24"/>
          <w:lang w:val="hy-AM"/>
        </w:rPr>
        <w:t>, Քուչակ</w:t>
      </w:r>
      <w:r w:rsidR="009E7166">
        <w:rPr>
          <w:sz w:val="24"/>
          <w:szCs w:val="24"/>
          <w:lang w:val="hy-AM"/>
        </w:rPr>
        <w:t>-12</w:t>
      </w:r>
      <w:r w:rsidR="00983A86" w:rsidRPr="00F14418">
        <w:rPr>
          <w:sz w:val="24"/>
          <w:szCs w:val="24"/>
          <w:lang w:val="hy-AM"/>
        </w:rPr>
        <w:t>, Շողակն</w:t>
      </w:r>
      <w:r w:rsidR="009E7166">
        <w:rPr>
          <w:sz w:val="24"/>
          <w:szCs w:val="24"/>
          <w:lang w:val="hy-AM"/>
        </w:rPr>
        <w:t>-3</w:t>
      </w:r>
      <w:r w:rsidR="00983A86" w:rsidRPr="00F14418">
        <w:rPr>
          <w:sz w:val="24"/>
          <w:szCs w:val="24"/>
          <w:lang w:val="hy-AM"/>
        </w:rPr>
        <w:t>, Մելիքգյուղ</w:t>
      </w:r>
      <w:r w:rsidR="009E7166">
        <w:rPr>
          <w:sz w:val="24"/>
          <w:szCs w:val="24"/>
          <w:lang w:val="hy-AM"/>
        </w:rPr>
        <w:t>-13</w:t>
      </w:r>
    </w:p>
    <w:p w:rsidR="001F5C28" w:rsidRPr="00F14418" w:rsidRDefault="007F2291" w:rsidP="001F5C28">
      <w:pPr>
        <w:jc w:val="both"/>
        <w:rPr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t>5.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F93D71" w:rsidRPr="00F14418">
        <w:rPr>
          <w:rFonts w:cs="Sylfaen"/>
          <w:b/>
          <w:i/>
          <w:sz w:val="24"/>
          <w:szCs w:val="24"/>
          <w:lang w:val="hy-AM"/>
        </w:rPr>
        <w:t>քանակը՝</w:t>
      </w:r>
      <w:r w:rsidR="000227A8" w:rsidRPr="00F14418">
        <w:rPr>
          <w:rFonts w:cs="Sylfaen"/>
          <w:b/>
          <w:i/>
          <w:sz w:val="24"/>
          <w:szCs w:val="24"/>
          <w:lang w:val="hy-AM"/>
        </w:rPr>
        <w:t xml:space="preserve"> 4</w:t>
      </w:r>
    </w:p>
    <w:p w:rsidR="000922EB" w:rsidRPr="00F14418" w:rsidRDefault="007F2291" w:rsidP="000922EB">
      <w:pPr>
        <w:jc w:val="both"/>
        <w:rPr>
          <w:sz w:val="24"/>
          <w:szCs w:val="24"/>
          <w:lang w:val="hy-AM"/>
        </w:rPr>
      </w:pPr>
      <w:r w:rsidRPr="00F14418">
        <w:rPr>
          <w:rFonts w:cs="Sylfaen"/>
          <w:b/>
          <w:sz w:val="24"/>
          <w:szCs w:val="24"/>
          <w:lang w:val="hy-AM"/>
        </w:rPr>
        <w:t>6.</w:t>
      </w:r>
      <w:r w:rsidR="001F5C28" w:rsidRPr="00F14418">
        <w:rPr>
          <w:rFonts w:cs="Sylfaen"/>
          <w:b/>
          <w:sz w:val="24"/>
          <w:szCs w:val="24"/>
          <w:lang w:val="hy-AM"/>
        </w:rPr>
        <w:t>Ավագանու</w:t>
      </w:r>
      <w:r w:rsidR="001F5C28" w:rsidRPr="00F14418">
        <w:rPr>
          <w:b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sz w:val="24"/>
          <w:szCs w:val="24"/>
          <w:lang w:val="hy-AM"/>
        </w:rPr>
        <w:t>մշտական</w:t>
      </w:r>
      <w:r w:rsidR="001F5C28" w:rsidRPr="00F14418">
        <w:rPr>
          <w:b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F14418">
        <w:rPr>
          <w:b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sz w:val="24"/>
          <w:szCs w:val="24"/>
          <w:lang w:val="hy-AM"/>
        </w:rPr>
        <w:t>քանակը՝</w:t>
      </w:r>
      <w:r w:rsidR="00F14418">
        <w:rPr>
          <w:rFonts w:cs="Sylfaen"/>
          <w:b/>
          <w:sz w:val="24"/>
          <w:szCs w:val="24"/>
          <w:lang w:val="hy-AM"/>
        </w:rPr>
        <w:t xml:space="preserve"> </w:t>
      </w:r>
      <w:r w:rsidR="00F93D71" w:rsidRPr="00F14418">
        <w:rPr>
          <w:rFonts w:cs="Sylfaen"/>
          <w:b/>
          <w:sz w:val="24"/>
          <w:szCs w:val="24"/>
          <w:lang w:val="hy-AM"/>
        </w:rPr>
        <w:t>4, ավագանու մշտական հանձնաժողովների նիստերի քանակը՝</w:t>
      </w:r>
      <w:r w:rsidR="009E7166" w:rsidRPr="009E7166">
        <w:rPr>
          <w:rFonts w:cs="Sylfaen"/>
          <w:b/>
          <w:sz w:val="24"/>
          <w:szCs w:val="24"/>
          <w:lang w:val="hy-AM"/>
        </w:rPr>
        <w:t xml:space="preserve"> </w:t>
      </w:r>
      <w:r w:rsidR="009E7166">
        <w:rPr>
          <w:rFonts w:cs="Sylfaen"/>
          <w:b/>
          <w:sz w:val="24"/>
          <w:szCs w:val="24"/>
          <w:lang w:val="hy-AM"/>
        </w:rPr>
        <w:t xml:space="preserve">8 </w:t>
      </w:r>
      <w:r w:rsidR="001F5C28" w:rsidRPr="00F14418">
        <w:rPr>
          <w:sz w:val="24"/>
          <w:szCs w:val="24"/>
          <w:lang w:val="hy-AM"/>
        </w:rPr>
        <w:t>:</w:t>
      </w:r>
    </w:p>
    <w:p w:rsidR="000922EB" w:rsidRPr="00F14418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14418">
        <w:rPr>
          <w:rFonts w:cs="Sylfaen"/>
          <w:sz w:val="24"/>
          <w:szCs w:val="24"/>
          <w:lang w:val="hy-AM"/>
        </w:rPr>
        <w:t xml:space="preserve">1. </w:t>
      </w:r>
      <w:r w:rsidR="00F42B3D" w:rsidRPr="00F42B3D">
        <w:rPr>
          <w:rFonts w:cs="Sylfaen"/>
          <w:sz w:val="24"/>
          <w:szCs w:val="24"/>
          <w:lang w:val="hy-AM"/>
        </w:rPr>
        <w:t>Կ</w:t>
      </w:r>
      <w:r w:rsidRPr="00F14418">
        <w:rPr>
          <w:rFonts w:cs="Sylfaen"/>
          <w:sz w:val="24"/>
          <w:szCs w:val="24"/>
          <w:lang w:val="hy-AM"/>
        </w:rPr>
        <w:t xml:space="preserve">րթության, </w:t>
      </w:r>
      <w:r w:rsidR="00F42B3D" w:rsidRPr="00F14418">
        <w:rPr>
          <w:rFonts w:cs="Sylfaen"/>
          <w:sz w:val="24"/>
          <w:szCs w:val="24"/>
          <w:lang w:val="hy-AM"/>
        </w:rPr>
        <w:t xml:space="preserve">գիտության, </w:t>
      </w:r>
      <w:r w:rsidRPr="00F14418">
        <w:rPr>
          <w:rFonts w:cs="Sylfaen"/>
          <w:sz w:val="24"/>
          <w:szCs w:val="24"/>
          <w:lang w:val="hy-AM"/>
        </w:rPr>
        <w:t>մշակույթի</w:t>
      </w:r>
      <w:r w:rsidR="00F42B3D" w:rsidRPr="00F42B3D">
        <w:rPr>
          <w:rFonts w:cs="Sylfaen"/>
          <w:sz w:val="24"/>
          <w:szCs w:val="24"/>
          <w:lang w:val="hy-AM"/>
        </w:rPr>
        <w:t xml:space="preserve">, սպորտի, </w:t>
      </w:r>
      <w:r w:rsidRPr="00F14418">
        <w:rPr>
          <w:rFonts w:cs="Sylfaen"/>
          <w:sz w:val="24"/>
          <w:szCs w:val="24"/>
          <w:lang w:val="hy-AM"/>
        </w:rPr>
        <w:t>երիտասարդ</w:t>
      </w:r>
      <w:r w:rsidR="00F42B3D" w:rsidRPr="00F42B3D">
        <w:rPr>
          <w:rFonts w:cs="Sylfaen"/>
          <w:sz w:val="24"/>
          <w:szCs w:val="24"/>
          <w:lang w:val="hy-AM"/>
        </w:rPr>
        <w:t xml:space="preserve">ության, կրոնի, առողջապահության և սոցիալական </w:t>
      </w:r>
      <w:r w:rsidRPr="00F14418">
        <w:rPr>
          <w:rFonts w:cs="Sylfaen"/>
          <w:sz w:val="24"/>
          <w:szCs w:val="24"/>
          <w:lang w:val="hy-AM"/>
        </w:rPr>
        <w:t xml:space="preserve">հարցերի, </w:t>
      </w:r>
    </w:p>
    <w:p w:rsidR="000922EB" w:rsidRPr="00F42B3D" w:rsidRDefault="000922EB" w:rsidP="000922EB">
      <w:pPr>
        <w:ind w:firstLine="0"/>
        <w:jc w:val="both"/>
        <w:rPr>
          <w:rFonts w:cs="Sylfaen"/>
          <w:sz w:val="24"/>
          <w:szCs w:val="24"/>
        </w:rPr>
      </w:pPr>
      <w:r w:rsidRPr="00F14418">
        <w:rPr>
          <w:rFonts w:cs="Sylfaen"/>
          <w:sz w:val="24"/>
          <w:szCs w:val="24"/>
          <w:lang w:val="hy-AM"/>
        </w:rPr>
        <w:t xml:space="preserve">2. </w:t>
      </w:r>
      <w:r w:rsidR="00F42B3D" w:rsidRPr="00F42B3D">
        <w:rPr>
          <w:rFonts w:cs="Sylfaen"/>
          <w:sz w:val="24"/>
          <w:szCs w:val="24"/>
          <w:lang w:val="hy-AM"/>
        </w:rPr>
        <w:t>քաղաքաշինության, հողօգտագործման և գյուղատնտեսության</w:t>
      </w:r>
      <w:r w:rsidR="00F42B3D">
        <w:rPr>
          <w:rFonts w:cs="Sylfaen"/>
          <w:sz w:val="24"/>
          <w:szCs w:val="24"/>
        </w:rPr>
        <w:t xml:space="preserve"> </w:t>
      </w:r>
      <w:proofErr w:type="spellStart"/>
      <w:r w:rsidR="00F42B3D">
        <w:rPr>
          <w:rFonts w:cs="Sylfaen"/>
          <w:sz w:val="24"/>
          <w:szCs w:val="24"/>
        </w:rPr>
        <w:t>հարցերի</w:t>
      </w:r>
      <w:proofErr w:type="spellEnd"/>
    </w:p>
    <w:p w:rsidR="000922EB" w:rsidRPr="00F42B3D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14418">
        <w:rPr>
          <w:rFonts w:cs="Sylfaen"/>
          <w:sz w:val="24"/>
          <w:szCs w:val="24"/>
          <w:lang w:val="hy-AM"/>
        </w:rPr>
        <w:t xml:space="preserve">3. </w:t>
      </w:r>
      <w:r w:rsidR="00F42B3D" w:rsidRPr="00F42B3D">
        <w:rPr>
          <w:rFonts w:cs="Sylfaen"/>
          <w:sz w:val="24"/>
          <w:szCs w:val="24"/>
          <w:lang w:val="hy-AM"/>
        </w:rPr>
        <w:t>ենթակառուցվածքներին առնչվող հարցերի</w:t>
      </w:r>
    </w:p>
    <w:p w:rsidR="000922EB" w:rsidRPr="00F14418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14418">
        <w:rPr>
          <w:rFonts w:cs="Sylfaen"/>
          <w:sz w:val="24"/>
          <w:szCs w:val="24"/>
          <w:lang w:val="hy-AM"/>
        </w:rPr>
        <w:t xml:space="preserve">4. ֆինանսավարկային, բյուջետային և տնտեսական </w:t>
      </w:r>
      <w:r w:rsidR="00F42B3D" w:rsidRPr="00F42B3D">
        <w:rPr>
          <w:rFonts w:cs="Sylfaen"/>
          <w:sz w:val="24"/>
          <w:szCs w:val="24"/>
          <w:lang w:val="hy-AM"/>
        </w:rPr>
        <w:t>զարգացման</w:t>
      </w:r>
      <w:r w:rsidRPr="00F14418">
        <w:rPr>
          <w:rFonts w:cs="Sylfaen"/>
          <w:sz w:val="24"/>
          <w:szCs w:val="24"/>
          <w:lang w:val="hy-AM"/>
        </w:rPr>
        <w:t xml:space="preserve"> հարցերի:</w:t>
      </w:r>
    </w:p>
    <w:p w:rsidR="001F5C28" w:rsidRPr="009E7166" w:rsidRDefault="007F2291" w:rsidP="001F5C28">
      <w:pPr>
        <w:jc w:val="both"/>
        <w:rPr>
          <w:b/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t>7.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F14418">
        <w:rPr>
          <w:sz w:val="24"/>
          <w:szCs w:val="24"/>
          <w:lang w:val="hy-AM"/>
        </w:rPr>
        <w:t xml:space="preserve">` </w:t>
      </w:r>
      <w:r w:rsidRPr="00F14418">
        <w:rPr>
          <w:sz w:val="24"/>
          <w:szCs w:val="24"/>
          <w:lang w:val="hy-AM"/>
        </w:rPr>
        <w:t>թվով</w:t>
      </w:r>
      <w:r w:rsidR="009E7166" w:rsidRPr="009E7166">
        <w:rPr>
          <w:sz w:val="24"/>
          <w:szCs w:val="24"/>
          <w:lang w:val="hy-AM"/>
        </w:rPr>
        <w:t xml:space="preserve"> 65</w:t>
      </w:r>
    </w:p>
    <w:p w:rsidR="00983A86" w:rsidRPr="00F14418" w:rsidRDefault="00983A86" w:rsidP="00983A8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F14418">
        <w:rPr>
          <w:rFonts w:eastAsia="Calibri" w:cs="Times New Roman"/>
          <w:sz w:val="24"/>
          <w:szCs w:val="24"/>
          <w:lang w:val="hy-AM"/>
        </w:rPr>
        <w:t xml:space="preserve">   </w:t>
      </w:r>
      <w:r w:rsidRPr="00F14418">
        <w:rPr>
          <w:rFonts w:eastAsia="Calibri" w:cs="Arial"/>
          <w:sz w:val="24"/>
          <w:szCs w:val="24"/>
          <w:lang w:val="hy-AM"/>
        </w:rPr>
        <w:t>Սոցիալական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աջակցության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դիմած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քաղաքացիների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թիրախ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ընտանիքների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հետ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հանդիպելու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դիմումատուների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սոցիալական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կարիքները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տեսնելու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կատարվում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այցեր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ուսումնասիրվում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անապահով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ընտանիքների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սոցիալական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վիճակը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ներկայացվում է առաջարկություն, որի հիման վրա  </w:t>
      </w:r>
      <w:r w:rsidRPr="00F14418">
        <w:rPr>
          <w:rFonts w:eastAsia="Calibri" w:cs="Arial"/>
          <w:sz w:val="24"/>
          <w:szCs w:val="24"/>
          <w:lang w:val="hy-AM"/>
        </w:rPr>
        <w:t>սոցիալապես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անապահով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ընտանիքներին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տրամադրվում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օգնություն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</w:p>
    <w:p w:rsidR="00983A86" w:rsidRPr="00F14418" w:rsidRDefault="00983A86" w:rsidP="00983A8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F14418">
        <w:rPr>
          <w:rFonts w:eastAsia="Calibri" w:cs="Times New Roman"/>
          <w:sz w:val="24"/>
          <w:szCs w:val="24"/>
          <w:lang w:val="hy-AM"/>
        </w:rPr>
        <w:lastRenderedPageBreak/>
        <w:t xml:space="preserve">     </w:t>
      </w:r>
      <w:r w:rsidRPr="00F14418">
        <w:rPr>
          <w:rFonts w:eastAsia="Calibri" w:cs="Arial"/>
          <w:sz w:val="24"/>
          <w:szCs w:val="24"/>
          <w:lang w:val="hy-AM"/>
        </w:rPr>
        <w:t>Շարունակվում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պատերազմի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հետևանքով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Արցախից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Ապարան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եկած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ընտանիքների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կարիքների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գնահատումը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մշտապես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կազմակերպվում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այցեր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տրամադրվում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տարատեսակ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օգնություն՝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համագործակցելով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հասարակական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="00F14418">
        <w:rPr>
          <w:rFonts w:eastAsia="Calibri" w:cs="Arial"/>
          <w:sz w:val="24"/>
          <w:szCs w:val="24"/>
          <w:lang w:val="hy-AM"/>
        </w:rPr>
        <w:t>բարեգ</w:t>
      </w:r>
      <w:r w:rsidR="00F14418" w:rsidRPr="00F14418">
        <w:rPr>
          <w:rFonts w:eastAsia="Calibri" w:cs="Arial"/>
          <w:sz w:val="24"/>
          <w:szCs w:val="24"/>
          <w:lang w:val="hy-AM"/>
        </w:rPr>
        <w:t>ո</w:t>
      </w:r>
      <w:r w:rsidRPr="00F14418">
        <w:rPr>
          <w:rFonts w:eastAsia="Calibri" w:cs="Arial"/>
          <w:sz w:val="24"/>
          <w:szCs w:val="24"/>
          <w:lang w:val="hy-AM"/>
        </w:rPr>
        <w:t>րծական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կազմակերպությունների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հետ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  <w:r w:rsidRPr="00F14418">
        <w:rPr>
          <w:rFonts w:eastAsia="Calibri" w:cs="Arial"/>
          <w:sz w:val="24"/>
          <w:szCs w:val="24"/>
          <w:lang w:val="hy-AM"/>
        </w:rPr>
        <w:t>Օրինակ՝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նմանատիպ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համագործակցության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շնորհիվ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Օրրան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բարեգործական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կազմակերպության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հետ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արցախցի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9 </w:t>
      </w:r>
      <w:r w:rsidRPr="00F14418">
        <w:rPr>
          <w:rFonts w:eastAsia="Calibri" w:cs="Arial"/>
          <w:sz w:val="24"/>
          <w:szCs w:val="24"/>
          <w:lang w:val="hy-AM"/>
        </w:rPr>
        <w:t>կին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արհեստ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սովորեց</w:t>
      </w:r>
      <w:r w:rsidRPr="00F14418">
        <w:rPr>
          <w:rFonts w:eastAsia="Calibri" w:cs="Times New Roman"/>
          <w:sz w:val="24"/>
          <w:szCs w:val="24"/>
          <w:lang w:val="hy-AM"/>
        </w:rPr>
        <w:t>,</w:t>
      </w:r>
      <w:r w:rsidR="00F14418" w:rsidRPr="00F14418">
        <w:rPr>
          <w:rFonts w:eastAsia="Calibri" w:cs="Times New Roman"/>
          <w:sz w:val="24"/>
          <w:szCs w:val="24"/>
          <w:lang w:val="hy-AM"/>
        </w:rPr>
        <w:t xml:space="preserve"> նրաք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ստացան հավաստագրեր</w:t>
      </w:r>
      <w:r w:rsidR="00196E66" w:rsidRPr="00F14418">
        <w:rPr>
          <w:rFonts w:eastAsia="Calibri" w:cs="Arial"/>
          <w:sz w:val="24"/>
          <w:szCs w:val="24"/>
          <w:lang w:val="hy-AM"/>
        </w:rPr>
        <w:t>, համապատասխան գործիքներ,</w:t>
      </w:r>
      <w:r w:rsidR="00F14418" w:rsidRPr="00F14418">
        <w:rPr>
          <w:rFonts w:eastAsia="Calibri" w:cs="Arial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որից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հետո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կկարողանան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աշխատել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ինքնուրույն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հոգալ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իրենց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ընտանիքի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ծախսերը։Համայնքում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բնակեցված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փախստականների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մեծ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="00196E66" w:rsidRPr="00F14418">
        <w:rPr>
          <w:rFonts w:eastAsia="Calibri" w:cs="Arial"/>
          <w:sz w:val="24"/>
          <w:szCs w:val="24"/>
          <w:lang w:val="hy-AM"/>
        </w:rPr>
        <w:t xml:space="preserve">մասն </w:t>
      </w:r>
      <w:r w:rsidRPr="00F14418">
        <w:rPr>
          <w:rFonts w:eastAsia="Calibri" w:cs="Arial"/>
          <w:sz w:val="24"/>
          <w:szCs w:val="24"/>
          <w:lang w:val="hy-AM"/>
        </w:rPr>
        <w:t>արդեն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վերադարձել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Արցախ</w:t>
      </w:r>
      <w:r w:rsidR="00F14418" w:rsidRPr="00F14418">
        <w:rPr>
          <w:rFonts w:eastAsia="Calibri" w:cs="Arial"/>
          <w:sz w:val="24"/>
          <w:szCs w:val="24"/>
          <w:lang w:val="hy-AM"/>
        </w:rPr>
        <w:t>,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տեղափոխվել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բայց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դեռևս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Ապարան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բնակվում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="00196E66"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26 </w:t>
      </w:r>
      <w:r w:rsidRPr="00F14418">
        <w:rPr>
          <w:rFonts w:eastAsia="Calibri" w:cs="Arial"/>
          <w:sz w:val="24"/>
          <w:szCs w:val="24"/>
          <w:lang w:val="hy-AM"/>
        </w:rPr>
        <w:t>ընտանիք՝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79 </w:t>
      </w:r>
      <w:r w:rsidRPr="00F14418">
        <w:rPr>
          <w:rFonts w:eastAsia="Calibri" w:cs="Arial"/>
          <w:sz w:val="24"/>
          <w:szCs w:val="24"/>
          <w:lang w:val="hy-AM"/>
        </w:rPr>
        <w:t>արցախցի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շարունակվում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այդ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ընտանիքների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հետ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աշխատանքը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տրամադրվում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սոցիալական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հոգեբանական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օգնություն՝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համագործակցելով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շարք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կազմակերպությունների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հետ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</w:p>
    <w:p w:rsidR="00983A86" w:rsidRPr="00F14418" w:rsidRDefault="00983A86" w:rsidP="00983A86">
      <w:pPr>
        <w:ind w:firstLine="0"/>
        <w:jc w:val="left"/>
        <w:rPr>
          <w:rFonts w:eastAsia="Calibri" w:cs="Sylfaen"/>
          <w:sz w:val="24"/>
          <w:szCs w:val="24"/>
          <w:lang w:val="hy-AM"/>
        </w:rPr>
      </w:pPr>
      <w:r w:rsidRPr="00F14418">
        <w:rPr>
          <w:rFonts w:eastAsia="Calibri" w:cs="Times New Roman"/>
          <w:sz w:val="24"/>
          <w:szCs w:val="24"/>
          <w:lang w:val="hy-AM"/>
        </w:rPr>
        <w:t xml:space="preserve">      </w:t>
      </w:r>
      <w:r w:rsidRPr="00F14418">
        <w:rPr>
          <w:rFonts w:eastAsia="Calibri" w:cs="Arial"/>
          <w:sz w:val="24"/>
          <w:szCs w:val="24"/>
          <w:lang w:val="hy-AM"/>
        </w:rPr>
        <w:t>Զոհված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վիրավոր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զինծառայողների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ընտանիքներին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համայնքապետարանը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այցելում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տեղեկանում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նրանց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խնդիրներին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փորձում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օգնել</w:t>
      </w:r>
      <w:r w:rsidR="00F14418" w:rsidRPr="00F14418">
        <w:rPr>
          <w:rFonts w:eastAsia="Calibri" w:cs="Arial"/>
          <w:sz w:val="24"/>
          <w:szCs w:val="24"/>
          <w:lang w:val="hy-AM"/>
        </w:rPr>
        <w:t xml:space="preserve"> </w:t>
      </w:r>
      <w:r w:rsidRPr="00F14418">
        <w:rPr>
          <w:rFonts w:eastAsia="Calibri" w:cs="Times New Roman"/>
          <w:sz w:val="24"/>
          <w:szCs w:val="24"/>
          <w:lang w:val="hy-AM"/>
        </w:rPr>
        <w:t>/</w:t>
      </w:r>
      <w:r w:rsidRPr="00F14418">
        <w:rPr>
          <w:rFonts w:eastAsia="Calibri" w:cs="Arial"/>
          <w:sz w:val="24"/>
          <w:szCs w:val="24"/>
          <w:lang w:val="hy-AM"/>
        </w:rPr>
        <w:t>սոցիալական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օգնություն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գազաֆիկացում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հիվանդանոցային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ծախսեր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վիրավոր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զինծառայողներին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մասնագիտություն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ձեռք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բերելու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աջակցություն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հովանավոր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անհատների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կազմակերպությունների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հետ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ծանոթացում</w:t>
      </w:r>
      <w:r w:rsidRPr="00F14418">
        <w:rPr>
          <w:rFonts w:eastAsia="Calibri" w:cs="Times New Roman"/>
          <w:sz w:val="24"/>
          <w:szCs w:val="24"/>
          <w:lang w:val="hy-AM"/>
        </w:rPr>
        <w:t>/</w:t>
      </w:r>
      <w:r w:rsidRPr="00F14418">
        <w:rPr>
          <w:rFonts w:eastAsia="Calibri" w:cs="Arial"/>
          <w:sz w:val="24"/>
          <w:szCs w:val="24"/>
          <w:lang w:val="hy-AM"/>
        </w:rPr>
        <w:t>։</w:t>
      </w:r>
      <w:r w:rsidR="00196E66" w:rsidRPr="00F14418">
        <w:rPr>
          <w:rFonts w:eastAsia="Calibri" w:cs="Arial"/>
          <w:sz w:val="24"/>
          <w:szCs w:val="24"/>
          <w:lang w:val="hy-AM"/>
        </w:rPr>
        <w:t xml:space="preserve"> Հունիս ամսին վերը թվարկած թիրախ ընտանիքների երեխաներին ճամբար ուղարկելու աշխատանքներ կատարվեցին, այցելությունների և հեռախոսազանգերի միջոցով կազմվեց առաջին խումբը /20 հոգի/, իսկ երկրորդ խումբը կգնա հուլիսին։</w:t>
      </w:r>
      <w:r w:rsidR="000227A8" w:rsidRPr="00F14418">
        <w:rPr>
          <w:rFonts w:eastAsia="Calibri" w:cs="Arial"/>
          <w:sz w:val="24"/>
          <w:szCs w:val="24"/>
          <w:lang w:val="hy-AM"/>
        </w:rPr>
        <w:t xml:space="preserve"> ԽՀՀ-ն նույնպես ակտիվ աշխատանքներ են իրականացվում, մշտապես կատարվում են այցեր խնամակալության հանձնաժողովին դիմած քաղաքացիների ընտանիքներ։</w:t>
      </w:r>
    </w:p>
    <w:p w:rsidR="003543CF" w:rsidRPr="00F14418" w:rsidRDefault="003543CF" w:rsidP="003543CF">
      <w:pPr>
        <w:ind w:firstLine="0"/>
        <w:jc w:val="both"/>
        <w:rPr>
          <w:sz w:val="24"/>
          <w:szCs w:val="24"/>
          <w:lang w:val="hy-AM"/>
        </w:rPr>
      </w:pPr>
    </w:p>
    <w:p w:rsidR="00196E66" w:rsidRPr="00F14418" w:rsidRDefault="007F2291" w:rsidP="00196E66">
      <w:pPr>
        <w:ind w:firstLine="0"/>
        <w:jc w:val="left"/>
        <w:rPr>
          <w:rFonts w:eastAsia="Calibri" w:cs="Sylfaen"/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t>8.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այցեր</w:t>
      </w:r>
      <w:r w:rsidRPr="00F14418">
        <w:rPr>
          <w:b/>
          <w:i/>
          <w:sz w:val="24"/>
          <w:szCs w:val="24"/>
          <w:lang w:val="hy-AM"/>
        </w:rPr>
        <w:t>՝</w:t>
      </w:r>
      <w:r w:rsidR="00F4187C" w:rsidRPr="00F14418">
        <w:rPr>
          <w:b/>
          <w:i/>
          <w:sz w:val="24"/>
          <w:szCs w:val="24"/>
          <w:lang w:val="hy-AM"/>
        </w:rPr>
        <w:t xml:space="preserve"> </w:t>
      </w:r>
      <w:r w:rsidR="00F4187C" w:rsidRPr="00F14418">
        <w:rPr>
          <w:sz w:val="24"/>
          <w:szCs w:val="24"/>
          <w:lang w:val="hy-AM"/>
        </w:rPr>
        <w:t xml:space="preserve"> </w:t>
      </w:r>
      <w:r w:rsidR="00196E66" w:rsidRPr="00F14418">
        <w:rPr>
          <w:rFonts w:eastAsia="Calibri" w:cs="Sylfaen"/>
          <w:sz w:val="24"/>
          <w:szCs w:val="24"/>
          <w:lang w:val="hy-AM"/>
        </w:rPr>
        <w:t>2022 թվականի 2-րդ եռամսյակում շարունակվում է համայնքային ենթակայության բոլոր ՀՈԱԿ-ների բնականոն աշխատանքը։:</w:t>
      </w:r>
    </w:p>
    <w:p w:rsidR="00196E66" w:rsidRPr="00F14418" w:rsidRDefault="00196E66" w:rsidP="00196E6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F14418">
        <w:rPr>
          <w:rFonts w:eastAsia="Calibri" w:cs="Sylfaen"/>
          <w:sz w:val="24"/>
          <w:szCs w:val="24"/>
          <w:lang w:val="hy-AM"/>
        </w:rPr>
        <w:t xml:space="preserve">     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Յուրաքանչյուր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շաբաթ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կատարվել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այցեր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Ապարան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ենթակայության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նախադպրոցական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արտադպրոցական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ուսումնական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lastRenderedPageBreak/>
        <w:t>հաստատություններ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կատարվել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մշտական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դիտարկումներ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դասալսումներ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ստուգվել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թեմատիկ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պլանավորումները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շաբաթական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պլանները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  <w:r w:rsidRPr="00F14418">
        <w:rPr>
          <w:rFonts w:eastAsia="Calibri" w:cs="Arial"/>
          <w:sz w:val="24"/>
          <w:szCs w:val="24"/>
          <w:lang w:val="hy-AM"/>
        </w:rPr>
        <w:t>Մշտապես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ուշադրության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կենտրոնում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Ապարան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5 </w:t>
      </w:r>
      <w:r w:rsidRPr="00F14418">
        <w:rPr>
          <w:rFonts w:eastAsia="Calibri" w:cs="Arial"/>
          <w:sz w:val="24"/>
          <w:szCs w:val="24"/>
          <w:lang w:val="hy-AM"/>
        </w:rPr>
        <w:t>մանկապարտեզների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սննդակարգը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ճաշացանկը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օրվա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ռեժիմը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դաստիարակների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աշխատանքները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մեթոդական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զինվածությունը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սանիտարահիգիենիկ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պայմանները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աշխատակազմի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ներգրավածությունը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մանկապարտեզի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ընդհանուր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աշխատանքին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այլն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  <w:r w:rsidRPr="00F14418">
        <w:rPr>
          <w:rFonts w:eastAsia="Calibri" w:cs="Arial"/>
          <w:sz w:val="24"/>
          <w:szCs w:val="24"/>
          <w:lang w:val="hy-AM"/>
        </w:rPr>
        <w:t>Մանկապարտեզների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աշխատանքները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դարձել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ավելի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համակարգված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դիտարկելի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ու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մասնակցային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հաճախակի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կազմակերպվում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ծնողների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մասնակցությամբ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միջոցառումներ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սեմինարներ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խաղեր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ու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մրցույթներ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պարապմունքները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դարձել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ավելի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արդյունավետ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քանի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որ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անցկացվում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հետաքրքիր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ու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նորարար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մեթոդներով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  <w:r w:rsidRPr="00F14418">
        <w:rPr>
          <w:rFonts w:eastAsia="Calibri" w:cs="Arial"/>
          <w:sz w:val="24"/>
          <w:szCs w:val="24"/>
          <w:lang w:val="hy-AM"/>
        </w:rPr>
        <w:t>Այս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եռամսյակում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Քուչակի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նորաբաց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մանկապարտեզը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աշխատում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արդեն 2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խմբի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հետ, </w:t>
      </w:r>
      <w:r w:rsidRPr="00F14418">
        <w:rPr>
          <w:rFonts w:eastAsia="Calibri" w:cs="Arial"/>
          <w:sz w:val="24"/>
          <w:szCs w:val="24"/>
          <w:lang w:val="hy-AM"/>
        </w:rPr>
        <w:t xml:space="preserve">այսինքն՝ 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մանկապարտեզը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կարող 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ընդունել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մինչև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60 </w:t>
      </w:r>
      <w:r w:rsidRPr="00F14418">
        <w:rPr>
          <w:rFonts w:eastAsia="Calibri" w:cs="Arial"/>
          <w:sz w:val="24"/>
          <w:szCs w:val="24"/>
          <w:lang w:val="hy-AM"/>
        </w:rPr>
        <w:t>երեխա, այժմ հաճախում են 56 երեխա։</w:t>
      </w:r>
    </w:p>
    <w:p w:rsidR="00196E66" w:rsidRPr="00F14418" w:rsidRDefault="00196E66" w:rsidP="00196E6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F14418">
        <w:rPr>
          <w:rFonts w:eastAsia="Calibri" w:cs="Times New Roman"/>
          <w:sz w:val="24"/>
          <w:szCs w:val="24"/>
          <w:lang w:val="hy-AM"/>
        </w:rPr>
        <w:t xml:space="preserve">    </w:t>
      </w:r>
      <w:r w:rsidRPr="00F14418">
        <w:rPr>
          <w:rFonts w:eastAsia="Calibri" w:cs="Arial"/>
          <w:sz w:val="24"/>
          <w:szCs w:val="24"/>
          <w:lang w:val="hy-AM"/>
        </w:rPr>
        <w:t>Համայնքապետարանի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կողմից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շարունակվում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մմանկապարտեզներին մեթոդական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մասնագիրատական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աջակցությունը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յուրաքանչյուր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ամսվա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վերջում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համայնքապետարանի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ԿՄՍԵՍ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բաժնի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կողմից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կազմակերպվող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ամփոփիչ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խորհրդակցությունների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շնորհիվ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բոլոր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մանկապարտեզները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ոչ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միայն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ճանաչում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իրար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ծանոթանում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մյուս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մանկապարտեզների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աշխատանքներին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այլև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համագործակցում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լավագույն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փորձի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փոխանակում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իրականացնում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միասին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մշակում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կազմակերպում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պարապմունքներ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ծրագրեր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  <w:r w:rsidRPr="00F14418">
        <w:rPr>
          <w:rFonts w:eastAsia="Calibri" w:cs="Arial"/>
          <w:sz w:val="24"/>
          <w:szCs w:val="24"/>
          <w:lang w:val="hy-AM"/>
        </w:rPr>
        <w:t>Շարունակվում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Ապարանի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համայնքապետարանի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միջոցներով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ՆՈՒՀ</w:t>
      </w:r>
      <w:r w:rsidRPr="00F14418">
        <w:rPr>
          <w:rFonts w:eastAsia="Calibri" w:cs="Times New Roman"/>
          <w:sz w:val="24"/>
          <w:szCs w:val="24"/>
          <w:lang w:val="hy-AM"/>
        </w:rPr>
        <w:t>-</w:t>
      </w:r>
      <w:r w:rsidRPr="00F14418">
        <w:rPr>
          <w:rFonts w:eastAsia="Calibri" w:cs="Arial"/>
          <w:sz w:val="24"/>
          <w:szCs w:val="24"/>
          <w:lang w:val="hy-AM"/>
        </w:rPr>
        <w:t>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տնօրենների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մանկավարժական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աշխատողների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կազմակերպվել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կարողությունների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զարգացման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սեմինարներ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 </w:t>
      </w:r>
      <w:r w:rsidRPr="00F14418">
        <w:rPr>
          <w:rFonts w:eastAsia="Calibri" w:cs="Arial"/>
          <w:sz w:val="24"/>
          <w:szCs w:val="24"/>
          <w:lang w:val="hy-AM"/>
        </w:rPr>
        <w:t>որոնց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ընթացքում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մասնակիցները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ձեռք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բերում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մասնագիտական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մեթոդական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վարչարարական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կարևոր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 xml:space="preserve">գիտելիքներ։ Համայնքապետարանը նաև օժանդակում է մանկապարտեզներին մեթոդական, մասնագիտական </w:t>
      </w:r>
      <w:r w:rsidR="00DF1181">
        <w:rPr>
          <w:rFonts w:eastAsia="Calibri" w:cs="Arial"/>
          <w:sz w:val="24"/>
          <w:szCs w:val="24"/>
          <w:lang w:val="hy-AM"/>
        </w:rPr>
        <w:t>գրականության</w:t>
      </w:r>
      <w:r w:rsidRPr="00F14418">
        <w:rPr>
          <w:rFonts w:eastAsia="Calibri" w:cs="Arial"/>
          <w:sz w:val="24"/>
          <w:szCs w:val="24"/>
          <w:lang w:val="hy-AM"/>
        </w:rPr>
        <w:t>,  ինչպես նաև կառուցողական և զարգացնող խաղերի բազան մշտապես թարմացնելու գործում՝ ներգրավելով նաև դոնոր կազմակերպություններին։</w:t>
      </w:r>
    </w:p>
    <w:p w:rsidR="00196E66" w:rsidRPr="00F14418" w:rsidRDefault="00196E66" w:rsidP="00196E66">
      <w:pPr>
        <w:ind w:firstLine="0"/>
        <w:jc w:val="left"/>
        <w:rPr>
          <w:rFonts w:eastAsia="Calibri" w:cs="Arial"/>
          <w:sz w:val="24"/>
          <w:szCs w:val="24"/>
          <w:lang w:val="hy-AM"/>
        </w:rPr>
      </w:pPr>
      <w:r w:rsidRPr="00F14418">
        <w:rPr>
          <w:rFonts w:eastAsia="Calibri" w:cs="Times New Roman"/>
          <w:sz w:val="24"/>
          <w:szCs w:val="24"/>
          <w:lang w:val="hy-AM"/>
        </w:rPr>
        <w:lastRenderedPageBreak/>
        <w:t xml:space="preserve">       </w:t>
      </w:r>
      <w:r w:rsidRPr="00F14418">
        <w:rPr>
          <w:rFonts w:eastAsia="Calibri" w:cs="Arial"/>
          <w:sz w:val="24"/>
          <w:szCs w:val="24"/>
          <w:lang w:val="hy-AM"/>
        </w:rPr>
        <w:t>Հաճախակի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այցերը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արվեստի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դպրոցներ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մշակույթի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կենտրոն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համայնքում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գործող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գրադարան՝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իր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տեղակայման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վայրերով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համայնքի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2 </w:t>
      </w:r>
      <w:r w:rsidRPr="00F14418">
        <w:rPr>
          <w:rFonts w:eastAsia="Calibri" w:cs="Arial"/>
          <w:sz w:val="24"/>
          <w:szCs w:val="24"/>
          <w:lang w:val="hy-AM"/>
        </w:rPr>
        <w:t>մարզադպրոց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ինչպես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նաև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հատուկ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ուշադրության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կենտրոնում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գործող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ՎՄԶԿ</w:t>
      </w:r>
      <w:r w:rsidRPr="00F14418">
        <w:rPr>
          <w:rFonts w:eastAsia="Calibri" w:cs="Times New Roman"/>
          <w:sz w:val="24"/>
          <w:szCs w:val="24"/>
          <w:lang w:val="hy-AM"/>
        </w:rPr>
        <w:t>-</w:t>
      </w:r>
      <w:r w:rsidRPr="00F14418">
        <w:rPr>
          <w:rFonts w:eastAsia="Calibri" w:cs="Arial"/>
          <w:sz w:val="24"/>
          <w:szCs w:val="24"/>
          <w:lang w:val="hy-AM"/>
        </w:rPr>
        <w:t>ները։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Ապարան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այժմ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գործում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ՎՄԶ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5 </w:t>
      </w:r>
      <w:r w:rsidRPr="00F14418">
        <w:rPr>
          <w:rFonts w:eastAsia="Calibri" w:cs="Arial"/>
          <w:sz w:val="24"/>
          <w:szCs w:val="24"/>
          <w:lang w:val="hy-AM"/>
        </w:rPr>
        <w:t>կենտրոն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որոնց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աշխատանքների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արդյունավետությունը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զգալի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  <w:r w:rsidRPr="00F14418">
        <w:rPr>
          <w:rFonts w:eastAsia="Calibri" w:cs="Arial"/>
          <w:sz w:val="24"/>
          <w:szCs w:val="24"/>
          <w:lang w:val="hy-AM"/>
        </w:rPr>
        <w:t>Նախատեսվում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բացել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մեկ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ՎՄԶԿ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Վարդենուտում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այժմ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կատարվում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շինարարական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աշխատանքները՝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սենյակների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վերանորոգում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կահավորումը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գույքի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ձեռքբերումը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այդ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վարչական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տարածքի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3-5 </w:t>
      </w:r>
      <w:r w:rsidRPr="00F14418">
        <w:rPr>
          <w:rFonts w:eastAsia="Calibri" w:cs="Arial"/>
          <w:sz w:val="24"/>
          <w:szCs w:val="24"/>
          <w:lang w:val="hy-AM"/>
        </w:rPr>
        <w:t>տարեկան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երեխաների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հաշվառումը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  <w:r w:rsidRPr="00F14418">
        <w:rPr>
          <w:rFonts w:eastAsia="Calibri" w:cs="Arial"/>
          <w:sz w:val="24"/>
          <w:szCs w:val="24"/>
          <w:lang w:val="hy-AM"/>
        </w:rPr>
        <w:t>Արտադպրոցական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կրթություն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իրակացնող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ՀՈԱԿ</w:t>
      </w:r>
      <w:r w:rsidRPr="00F14418">
        <w:rPr>
          <w:rFonts w:eastAsia="Calibri" w:cs="Times New Roman"/>
          <w:sz w:val="24"/>
          <w:szCs w:val="24"/>
          <w:lang w:val="hy-AM"/>
        </w:rPr>
        <w:t>-</w:t>
      </w:r>
      <w:r w:rsidRPr="00F14418">
        <w:rPr>
          <w:rFonts w:eastAsia="Calibri" w:cs="Arial"/>
          <w:sz w:val="24"/>
          <w:szCs w:val="24"/>
          <w:lang w:val="hy-AM"/>
        </w:rPr>
        <w:t>ներում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բավականին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զգալի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առաջընթաց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բարելավվել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կարգավորվել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ՀՈԱԿ</w:t>
      </w:r>
      <w:r w:rsidRPr="00F14418">
        <w:rPr>
          <w:rFonts w:eastAsia="Calibri" w:cs="Times New Roman"/>
          <w:sz w:val="24"/>
          <w:szCs w:val="24"/>
          <w:lang w:val="hy-AM"/>
        </w:rPr>
        <w:t>-</w:t>
      </w:r>
      <w:r w:rsidRPr="00F14418">
        <w:rPr>
          <w:rFonts w:eastAsia="Calibri" w:cs="Arial"/>
          <w:sz w:val="24"/>
          <w:szCs w:val="24"/>
          <w:lang w:val="hy-AM"/>
        </w:rPr>
        <w:t>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գրագրությունը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մատենավարությունը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մեթոդական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մասնագիտական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աջակցությունը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համայնքապետարանի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կողմից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կատարվում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է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պարբերապես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կազմակերպվում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փորձի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փոխանակում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փոխայցեր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համատեղ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միջոցառումներ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հանրապետության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այլ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դպրոցների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 xml:space="preserve">հետ/ քույր դպրոցների ծրագրով փոխայցելություն և </w:t>
      </w:r>
      <w:r w:rsidR="00A30875" w:rsidRPr="00F14418">
        <w:rPr>
          <w:rFonts w:eastAsia="Calibri" w:cs="Arial"/>
          <w:sz w:val="24"/>
          <w:szCs w:val="24"/>
          <w:lang w:val="hy-AM"/>
        </w:rPr>
        <w:t>համերգներ/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արվեստի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դպրոցները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մշակույթի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կենտրոնը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պարբերաբար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մասնակցում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հանրապետական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և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միջազգային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փառատոններին՝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մշտապես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գրավելով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մրցանակային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տեղեր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: </w:t>
      </w:r>
      <w:r w:rsidR="00725A52" w:rsidRPr="00725A52">
        <w:rPr>
          <w:rFonts w:eastAsia="Calibri" w:cs="Times New Roman"/>
          <w:sz w:val="24"/>
          <w:szCs w:val="24"/>
          <w:lang w:val="hy-AM"/>
        </w:rPr>
        <w:t>Այս եռամսյակի ընթացքում արվեստի դպրոցներում</w:t>
      </w:r>
      <w:r w:rsidR="00D61B02" w:rsidRPr="00D61B02">
        <w:rPr>
          <w:rFonts w:eastAsia="Calibri" w:cs="Times New Roman"/>
          <w:sz w:val="24"/>
          <w:szCs w:val="24"/>
          <w:lang w:val="hy-AM"/>
        </w:rPr>
        <w:t>, մշակույթի կենտրոնում տեղի են ունեցել համերգներ, ֆիլմի ցուցադրություններ, ցուցահանդեսներ:</w:t>
      </w:r>
      <w:r w:rsidR="00725A52" w:rsidRPr="00725A52">
        <w:rPr>
          <w:rFonts w:eastAsia="Calibri" w:cs="Times New Roman"/>
          <w:sz w:val="24"/>
          <w:szCs w:val="24"/>
          <w:lang w:val="hy-AM"/>
        </w:rPr>
        <w:t xml:space="preserve"> </w:t>
      </w:r>
      <w:r w:rsidR="00A30875" w:rsidRPr="00F14418">
        <w:rPr>
          <w:rFonts w:eastAsia="Calibri" w:cs="Arial"/>
          <w:sz w:val="24"/>
          <w:szCs w:val="24"/>
          <w:lang w:val="hy-AM"/>
        </w:rPr>
        <w:t>Հունիս ամսին արվեստի դպրոցներում և մշակույթի կենտրոնում քննական շրջան է, տեղի ունեցան հաշվետու համերգներ, ստուգարքներ ու քննություններ, որոնք կազմակերպվեցին կարգի համապատասխան։ Ապարան համայնքի արվեստի 2 դպրոցները հունիս ամսին մասնակցեցին Վրաստանում /Բաթումի, Քոբուլետի/ կազմակերպված 2 փառատոնի տարբեր անվանակարգերում և գրավեցին  մրցանակային ամենաբարձր տեղերը։</w:t>
      </w:r>
    </w:p>
    <w:p w:rsidR="00196E66" w:rsidRPr="00F14418" w:rsidRDefault="00196E66" w:rsidP="00196E66">
      <w:pPr>
        <w:ind w:firstLine="0"/>
        <w:jc w:val="left"/>
        <w:rPr>
          <w:rFonts w:eastAsia="Calibri" w:cs="Times New Roman"/>
          <w:sz w:val="24"/>
          <w:szCs w:val="24"/>
          <w:lang w:val="hy-AM"/>
        </w:rPr>
      </w:pPr>
      <w:r w:rsidRPr="00F14418">
        <w:rPr>
          <w:rFonts w:eastAsia="Calibri" w:cs="Times New Roman"/>
          <w:sz w:val="24"/>
          <w:szCs w:val="24"/>
          <w:lang w:val="hy-AM"/>
        </w:rPr>
        <w:t xml:space="preserve">   </w:t>
      </w:r>
      <w:r w:rsidRPr="00F14418">
        <w:rPr>
          <w:rFonts w:eastAsia="Calibri" w:cs="Arial"/>
          <w:sz w:val="24"/>
          <w:szCs w:val="24"/>
          <w:lang w:val="hy-AM"/>
        </w:rPr>
        <w:t>Ամենամսյա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խորհրդակցությունների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ընթացքում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քննարկվում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="00D61B02" w:rsidRPr="00D61B02">
        <w:rPr>
          <w:rFonts w:eastAsia="Calibri" w:cs="Times New Roman"/>
          <w:sz w:val="24"/>
          <w:szCs w:val="24"/>
          <w:lang w:val="hy-AM"/>
        </w:rPr>
        <w:t xml:space="preserve">կատարված </w:t>
      </w:r>
      <w:r w:rsidRPr="00F14418">
        <w:rPr>
          <w:rFonts w:eastAsia="Calibri" w:cs="Arial"/>
          <w:sz w:val="24"/>
          <w:szCs w:val="24"/>
          <w:lang w:val="hy-AM"/>
        </w:rPr>
        <w:t>աշխատանքները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դիտարկումներ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են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արվում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, </w:t>
      </w:r>
      <w:r w:rsidRPr="00F14418">
        <w:rPr>
          <w:rFonts w:eastAsia="Calibri" w:cs="Arial"/>
          <w:sz w:val="24"/>
          <w:szCs w:val="24"/>
          <w:lang w:val="hy-AM"/>
        </w:rPr>
        <w:t>բացթողումները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լրացնելու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լուծումներ</w:t>
      </w:r>
      <w:r w:rsidRPr="00F14418">
        <w:rPr>
          <w:rFonts w:eastAsia="Calibri" w:cs="Times New Roman"/>
          <w:sz w:val="24"/>
          <w:szCs w:val="24"/>
          <w:lang w:val="hy-AM"/>
        </w:rPr>
        <w:t xml:space="preserve"> </w:t>
      </w:r>
      <w:r w:rsidRPr="00F14418">
        <w:rPr>
          <w:rFonts w:eastAsia="Calibri" w:cs="Arial"/>
          <w:sz w:val="24"/>
          <w:szCs w:val="24"/>
          <w:lang w:val="hy-AM"/>
        </w:rPr>
        <w:t>քննարկվում։</w:t>
      </w:r>
    </w:p>
    <w:p w:rsidR="00196E66" w:rsidRPr="00F14418" w:rsidRDefault="00196E66" w:rsidP="00A30875">
      <w:pPr>
        <w:ind w:firstLine="0"/>
        <w:jc w:val="both"/>
        <w:rPr>
          <w:b/>
          <w:sz w:val="24"/>
          <w:szCs w:val="24"/>
          <w:lang w:val="hy-AM"/>
        </w:rPr>
      </w:pPr>
    </w:p>
    <w:p w:rsidR="004934C3" w:rsidRPr="00F1441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lastRenderedPageBreak/>
        <w:t>9.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F14418">
        <w:rPr>
          <w:b/>
          <w:i/>
          <w:sz w:val="24"/>
          <w:szCs w:val="24"/>
          <w:lang w:val="hy-AM"/>
        </w:rPr>
        <w:t xml:space="preserve">,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F14418">
        <w:rPr>
          <w:rFonts w:cs="Sylfaen"/>
          <w:sz w:val="24"/>
          <w:szCs w:val="24"/>
          <w:lang w:val="hy-AM"/>
        </w:rPr>
        <w:t xml:space="preserve"> </w:t>
      </w:r>
      <w:r w:rsidR="00A30875" w:rsidRPr="00F14418">
        <w:rPr>
          <w:rFonts w:cs="Sylfaen"/>
          <w:sz w:val="24"/>
          <w:szCs w:val="24"/>
          <w:lang w:val="hy-AM"/>
        </w:rPr>
        <w:t xml:space="preserve">  4 /5 տարին լրացած երեխաներ, որոնց ծնողները դպրոց չեն տարել՝  բերելով մի շարք պատճառներ/: Այդ երեխաների ծնողների հետ հանդիպումներ են եղել, հանդիպում-այցեր լինում են նաև այն երեխաների ընտանիքների հետ, որոնք պարբերաբար կամ երկար բացակայում են դպրոցից։ Համայնք-դպրոց կապը նույնպես ակտիվացել է։ Համայնքապետարանի, դպրոցի, խնամակալության և հոգաբարձության հանձնաժողովի համատեղ աշխատանքի շնորհիվ մեծացել է ուշադրությունը պարբերաբար կամ երկար ու անտեղի բացակայող աշակերտների վարքին։ Մի ժամանակ ԿԱՊԿՈՒ երեխաները, ովքեր դուրս էին մնացել կրթական պրոցեսից, այժմ տնային ուսուցում են ստանում։</w:t>
      </w:r>
    </w:p>
    <w:p w:rsidR="001F5C28" w:rsidRPr="00F14418" w:rsidRDefault="007F2291" w:rsidP="001F5C28">
      <w:pPr>
        <w:jc w:val="both"/>
        <w:rPr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F14418">
        <w:rPr>
          <w:sz w:val="24"/>
          <w:szCs w:val="24"/>
          <w:lang w:val="hy-AM"/>
        </w:rPr>
        <w:t xml:space="preserve"> </w:t>
      </w:r>
    </w:p>
    <w:p w:rsidR="001D5852" w:rsidRPr="00F14418" w:rsidRDefault="00B47A3E" w:rsidP="001F5C28">
      <w:pPr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 xml:space="preserve">2022 թվականի 2-րդ եռամսյակը նույնպես ակտիվ էր հանրային միջոցառումներով։ </w:t>
      </w:r>
    </w:p>
    <w:p w:rsidR="00B47A3E" w:rsidRPr="00F14418" w:rsidRDefault="00B47A3E" w:rsidP="001F5C28">
      <w:pPr>
        <w:jc w:val="both"/>
        <w:rPr>
          <w:sz w:val="24"/>
          <w:szCs w:val="24"/>
          <w:lang w:val="hy-AM"/>
        </w:rPr>
      </w:pPr>
      <w:r w:rsidRPr="00F14418">
        <w:rPr>
          <w:b/>
          <w:sz w:val="24"/>
          <w:szCs w:val="24"/>
          <w:lang w:val="hy-AM"/>
        </w:rPr>
        <w:t>Ապրիլ ամսին Ապարանում կազմակերպվել են հետևյալ միջոցառումները՝</w:t>
      </w:r>
    </w:p>
    <w:p w:rsidR="00B47A3E" w:rsidRPr="00F14418" w:rsidRDefault="00B47A3E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>1.Զատկական միջոցառումների շարք բոլոր մանկապարտեզներում, արվեստի դպրոցներում, մշակույթի կենտրոնում</w:t>
      </w:r>
    </w:p>
    <w:p w:rsidR="00B47A3E" w:rsidRPr="00F14418" w:rsidRDefault="00B47A3E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 xml:space="preserve">  2.Ապրիլի 24-ի երթ դեպի &lt;&lt;Վերածնունդ&gt;&gt; հուշահամալիր                      3.Ֆրանկոֆոնիայի միջոցառում ապրվեստի դպրոցներում, </w:t>
      </w:r>
      <w:r w:rsidR="001D5852" w:rsidRPr="00F14418">
        <w:rPr>
          <w:sz w:val="24"/>
          <w:szCs w:val="24"/>
          <w:lang w:val="hy-AM"/>
        </w:rPr>
        <w:t>գրադարան</w:t>
      </w:r>
      <w:r w:rsidRPr="00F14418">
        <w:rPr>
          <w:sz w:val="24"/>
          <w:szCs w:val="24"/>
          <w:lang w:val="hy-AM"/>
        </w:rPr>
        <w:t xml:space="preserve">ում/3 միջոցառում/                          </w:t>
      </w:r>
    </w:p>
    <w:p w:rsidR="00B47A3E" w:rsidRPr="00F14418" w:rsidRDefault="00B47A3E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 xml:space="preserve"> 4.Ե. Չարենից 125-ամյակի, գիրք նվիրելու օրվա միջոցառումների ամփոփիչ միջոցառում                  </w:t>
      </w:r>
    </w:p>
    <w:p w:rsidR="00B47A3E" w:rsidRDefault="00B47A3E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>5. Մայրության տոնին նվիրված միջոցառում Ապարանի արվեստի դպրոցում, գրադարանում, մանկապարտեզներում։</w:t>
      </w:r>
    </w:p>
    <w:p w:rsidR="001C4DB0" w:rsidRDefault="001C4DB0" w:rsidP="00B47A3E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sz w:val="24"/>
          <w:szCs w:val="24"/>
        </w:rPr>
        <w:t>Համայնքային</w:t>
      </w:r>
      <w:proofErr w:type="spellEnd"/>
      <w:r>
        <w:rPr>
          <w:sz w:val="24"/>
          <w:szCs w:val="24"/>
        </w:rPr>
        <w:t xml:space="preserve"> և </w:t>
      </w:r>
      <w:proofErr w:type="spellStart"/>
      <w:r>
        <w:rPr>
          <w:sz w:val="24"/>
          <w:szCs w:val="24"/>
        </w:rPr>
        <w:t>համապետական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շաբաթօրյակ</w:t>
      </w:r>
      <w:proofErr w:type="spellEnd"/>
      <w:r>
        <w:rPr>
          <w:sz w:val="24"/>
          <w:szCs w:val="24"/>
        </w:rPr>
        <w:t>:</w:t>
      </w:r>
    </w:p>
    <w:p w:rsidR="001C4DB0" w:rsidRDefault="001C4DB0" w:rsidP="00B47A3E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Երիտասարդ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գրողների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գրքերի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շնորհանդես</w:t>
      </w:r>
      <w:proofErr w:type="spellEnd"/>
      <w:r>
        <w:rPr>
          <w:sz w:val="24"/>
          <w:szCs w:val="24"/>
        </w:rPr>
        <w:t xml:space="preserve"> /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անգամ</w:t>
      </w:r>
      <w:proofErr w:type="spellEnd"/>
      <w:r>
        <w:rPr>
          <w:sz w:val="24"/>
          <w:szCs w:val="24"/>
        </w:rPr>
        <w:t>/:</w:t>
      </w:r>
    </w:p>
    <w:p w:rsidR="001C4DB0" w:rsidRPr="001C4DB0" w:rsidRDefault="001C4DB0" w:rsidP="00B47A3E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sz w:val="24"/>
          <w:szCs w:val="24"/>
        </w:rPr>
        <w:t>Սեմինարներ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Համայնքի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ուժ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քաղաքացիական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կրթություն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անվտանգ</w:t>
      </w:r>
      <w:proofErr w:type="spellEnd"/>
      <w:r>
        <w:rPr>
          <w:sz w:val="24"/>
          <w:szCs w:val="24"/>
        </w:rPr>
        <w:t xml:space="preserve"> և </w:t>
      </w:r>
      <w:proofErr w:type="spellStart"/>
      <w:r>
        <w:rPr>
          <w:sz w:val="24"/>
          <w:szCs w:val="24"/>
        </w:rPr>
        <w:t>ապահով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միջավայրի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ստեղծում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երիտասարդների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համար</w:t>
      </w:r>
      <w:proofErr w:type="spellEnd"/>
      <w:r>
        <w:rPr>
          <w:sz w:val="24"/>
          <w:szCs w:val="24"/>
        </w:rPr>
        <w:t>/</w:t>
      </w:r>
    </w:p>
    <w:p w:rsidR="001D5852" w:rsidRPr="00F14418" w:rsidRDefault="00B47A3E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b/>
          <w:sz w:val="24"/>
          <w:szCs w:val="24"/>
          <w:lang w:val="hy-AM"/>
        </w:rPr>
        <w:lastRenderedPageBreak/>
        <w:t>Մայիս ամսվա  ընթացքում անցկացվել են հետևյալ հանրային միջոցառումները՝</w:t>
      </w:r>
      <w:r w:rsidRPr="00F14418">
        <w:rPr>
          <w:sz w:val="24"/>
          <w:szCs w:val="24"/>
          <w:lang w:val="hy-AM"/>
        </w:rPr>
        <w:t xml:space="preserve">                                       1. Ապարանի հերոսամարտի 104-ամյակ</w:t>
      </w:r>
      <w:r w:rsidR="0044426B">
        <w:rPr>
          <w:sz w:val="24"/>
          <w:szCs w:val="24"/>
        </w:rPr>
        <w:t xml:space="preserve">ի </w:t>
      </w:r>
      <w:proofErr w:type="spellStart"/>
      <w:r w:rsidR="0044426B">
        <w:rPr>
          <w:sz w:val="24"/>
          <w:szCs w:val="24"/>
        </w:rPr>
        <w:t>միջոցառում</w:t>
      </w:r>
      <w:proofErr w:type="spellEnd"/>
      <w:r w:rsidRPr="00F14418">
        <w:rPr>
          <w:sz w:val="24"/>
          <w:szCs w:val="24"/>
          <w:lang w:val="hy-AM"/>
        </w:rPr>
        <w:t xml:space="preserve">     </w:t>
      </w:r>
    </w:p>
    <w:p w:rsidR="00EE40C0" w:rsidRPr="00F14418" w:rsidRDefault="00B47A3E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 xml:space="preserve"> 2. </w:t>
      </w:r>
      <w:r w:rsidR="001D5852" w:rsidRPr="00F14418">
        <w:rPr>
          <w:sz w:val="24"/>
          <w:szCs w:val="24"/>
          <w:lang w:val="hy-AM"/>
        </w:rPr>
        <w:t>Քանդակագործության միջազգային ս</w:t>
      </w:r>
      <w:r w:rsidRPr="00F14418">
        <w:rPr>
          <w:sz w:val="24"/>
          <w:szCs w:val="24"/>
          <w:lang w:val="hy-AM"/>
        </w:rPr>
        <w:t xml:space="preserve">իմպոզիումի բացման արարողություն,                   3. Մայիսի 9-ի  երթ  հուշահամալիր,     </w:t>
      </w:r>
    </w:p>
    <w:p w:rsidR="00EE40C0" w:rsidRDefault="00B47A3E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>4.Կենդանի գրադարան-շրջիկ ծառայություն բոլոր վարչական տարածքներում</w:t>
      </w:r>
      <w:r w:rsidR="00EE40C0" w:rsidRPr="00EE40C0">
        <w:rPr>
          <w:sz w:val="24"/>
          <w:szCs w:val="24"/>
          <w:lang w:val="hy-AM"/>
        </w:rPr>
        <w:t xml:space="preserve">/ հանդիպում ընթերցողների հետ, գրքերի ներկայացում, քննարկումներ, աուդիոգրքերի ներկայացում, գրքերի </w:t>
      </w:r>
      <w:r w:rsidR="0044426B" w:rsidRPr="0044426B">
        <w:rPr>
          <w:sz w:val="24"/>
          <w:szCs w:val="24"/>
          <w:lang w:val="hy-AM"/>
        </w:rPr>
        <w:t>կենդանացում և այլն</w:t>
      </w:r>
      <w:r w:rsidR="0044426B">
        <w:rPr>
          <w:sz w:val="24"/>
          <w:szCs w:val="24"/>
          <w:lang w:val="hy-AM"/>
        </w:rPr>
        <w:t xml:space="preserve">/ </w:t>
      </w:r>
      <w:r w:rsidRPr="00F14418">
        <w:rPr>
          <w:sz w:val="24"/>
          <w:szCs w:val="24"/>
          <w:lang w:val="hy-AM"/>
        </w:rPr>
        <w:t xml:space="preserve">   </w:t>
      </w:r>
    </w:p>
    <w:p w:rsidR="00B47A3E" w:rsidRPr="00F14418" w:rsidRDefault="00EE40C0" w:rsidP="00B47A3E">
      <w:pPr>
        <w:ind w:firstLine="0"/>
        <w:jc w:val="both"/>
        <w:rPr>
          <w:sz w:val="24"/>
          <w:szCs w:val="24"/>
          <w:lang w:val="hy-AM"/>
        </w:rPr>
      </w:pPr>
      <w:r w:rsidRPr="00EE40C0">
        <w:rPr>
          <w:sz w:val="24"/>
          <w:szCs w:val="24"/>
          <w:lang w:val="hy-AM"/>
        </w:rPr>
        <w:t>5. Սոցիալական ձեռնարկատիրություն կանանց և երիտասարդների համար թեմայով սեմինար</w:t>
      </w:r>
      <w:r w:rsidR="00B47A3E" w:rsidRPr="00F14418">
        <w:rPr>
          <w:sz w:val="24"/>
          <w:szCs w:val="24"/>
          <w:lang w:val="hy-AM"/>
        </w:rPr>
        <w:t xml:space="preserve"> </w:t>
      </w:r>
    </w:p>
    <w:p w:rsidR="001D5852" w:rsidRPr="00F14418" w:rsidRDefault="001D5852" w:rsidP="00B47A3E">
      <w:pPr>
        <w:ind w:firstLine="0"/>
        <w:jc w:val="both"/>
        <w:rPr>
          <w:b/>
          <w:sz w:val="24"/>
          <w:szCs w:val="24"/>
          <w:lang w:val="hy-AM"/>
        </w:rPr>
      </w:pPr>
      <w:r w:rsidRPr="00F14418">
        <w:rPr>
          <w:b/>
          <w:sz w:val="24"/>
          <w:szCs w:val="24"/>
          <w:lang w:val="hy-AM"/>
        </w:rPr>
        <w:t>Հունիս ամսվա ընթացքում անցկացվել են հետևյալ միջոցառումները՝</w:t>
      </w:r>
    </w:p>
    <w:p w:rsidR="001D5852" w:rsidRPr="00F14418" w:rsidRDefault="001D5852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>1</w:t>
      </w:r>
      <w:r w:rsidRPr="00F14418">
        <w:rPr>
          <w:rFonts w:ascii="Cambria Math" w:hAnsi="Cambria Math" w:cs="Cambria Math"/>
          <w:sz w:val="24"/>
          <w:szCs w:val="24"/>
          <w:lang w:val="hy-AM"/>
        </w:rPr>
        <w:t>․</w:t>
      </w:r>
      <w:r w:rsidRPr="00F14418">
        <w:rPr>
          <w:sz w:val="24"/>
          <w:szCs w:val="24"/>
          <w:lang w:val="hy-AM"/>
        </w:rPr>
        <w:t>Երեխաների իրավունքների պաշտպանության օրվա միջոցառում համայնքի բոլոր վարչական տարածքներում</w:t>
      </w:r>
    </w:p>
    <w:p w:rsidR="001D5852" w:rsidRPr="00F14418" w:rsidRDefault="001D5852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>2</w:t>
      </w:r>
      <w:r w:rsidRPr="00F14418">
        <w:rPr>
          <w:rFonts w:ascii="Cambria Math" w:hAnsi="Cambria Math" w:cs="Cambria Math"/>
          <w:sz w:val="24"/>
          <w:szCs w:val="24"/>
          <w:lang w:val="hy-AM"/>
        </w:rPr>
        <w:t>․</w:t>
      </w:r>
      <w:r w:rsidRPr="00F14418">
        <w:rPr>
          <w:sz w:val="24"/>
          <w:szCs w:val="24"/>
          <w:lang w:val="hy-AM"/>
        </w:rPr>
        <w:t xml:space="preserve"> Միջազգային սիմպոզիումի փակման արարողություն</w:t>
      </w:r>
    </w:p>
    <w:p w:rsidR="001D5852" w:rsidRPr="00F14418" w:rsidRDefault="001D5852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>3</w:t>
      </w:r>
      <w:r w:rsidRPr="00F14418">
        <w:rPr>
          <w:rFonts w:ascii="Cambria Math" w:hAnsi="Cambria Math" w:cs="Cambria Math"/>
          <w:sz w:val="24"/>
          <w:szCs w:val="24"/>
          <w:lang w:val="hy-AM"/>
        </w:rPr>
        <w:t>․</w:t>
      </w:r>
      <w:r w:rsidRPr="00F14418">
        <w:rPr>
          <w:sz w:val="24"/>
          <w:szCs w:val="24"/>
          <w:lang w:val="hy-AM"/>
        </w:rPr>
        <w:t xml:space="preserve"> Ֆուտբոլի մանկապատանեկան առաջնություն</w:t>
      </w:r>
    </w:p>
    <w:p w:rsidR="001D5852" w:rsidRPr="00F14418" w:rsidRDefault="001D5852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>4</w:t>
      </w:r>
      <w:r w:rsidRPr="00F14418">
        <w:rPr>
          <w:rFonts w:ascii="Cambria Math" w:hAnsi="Cambria Math" w:cs="Cambria Math"/>
          <w:sz w:val="24"/>
          <w:szCs w:val="24"/>
          <w:lang w:val="hy-AM"/>
        </w:rPr>
        <w:t>․</w:t>
      </w:r>
      <w:r w:rsidRPr="00F14418">
        <w:rPr>
          <w:sz w:val="24"/>
          <w:szCs w:val="24"/>
          <w:lang w:val="hy-AM"/>
        </w:rPr>
        <w:t xml:space="preserve"> Ազատ ոճի ըմբշամարտի ամենամյա առաջնություն</w:t>
      </w:r>
    </w:p>
    <w:p w:rsidR="001D5852" w:rsidRPr="0044426B" w:rsidRDefault="001D5852" w:rsidP="00B47A3E">
      <w:pPr>
        <w:ind w:firstLine="0"/>
        <w:jc w:val="both"/>
        <w:rPr>
          <w:sz w:val="24"/>
          <w:szCs w:val="24"/>
          <w:lang w:val="hy-AM"/>
        </w:rPr>
      </w:pPr>
      <w:r w:rsidRPr="00F14418">
        <w:rPr>
          <w:sz w:val="24"/>
          <w:szCs w:val="24"/>
          <w:lang w:val="hy-AM"/>
        </w:rPr>
        <w:t>5</w:t>
      </w:r>
      <w:r w:rsidRPr="00F14418">
        <w:rPr>
          <w:rFonts w:ascii="Cambria Math" w:hAnsi="Cambria Math" w:cs="Cambria Math"/>
          <w:sz w:val="24"/>
          <w:szCs w:val="24"/>
          <w:lang w:val="hy-AM"/>
        </w:rPr>
        <w:t>․</w:t>
      </w:r>
      <w:r w:rsidRPr="00F14418">
        <w:rPr>
          <w:sz w:val="24"/>
          <w:szCs w:val="24"/>
          <w:lang w:val="hy-AM"/>
        </w:rPr>
        <w:t xml:space="preserve"> Կոմիտասի անվան ազգային քառյակի համերգ</w:t>
      </w:r>
      <w:r w:rsidR="0044426B" w:rsidRPr="0044426B">
        <w:rPr>
          <w:sz w:val="24"/>
          <w:szCs w:val="24"/>
          <w:lang w:val="hy-AM"/>
        </w:rPr>
        <w:t xml:space="preserve"> Ապարանի մշակույթի կենտրոնում</w:t>
      </w:r>
    </w:p>
    <w:p w:rsidR="0044426B" w:rsidRDefault="0044426B" w:rsidP="0044426B">
      <w:pPr>
        <w:ind w:firstLine="0"/>
        <w:jc w:val="both"/>
        <w:rPr>
          <w:sz w:val="24"/>
          <w:szCs w:val="24"/>
          <w:lang w:val="hy-AM"/>
        </w:rPr>
      </w:pPr>
      <w:r w:rsidRPr="0044426B">
        <w:rPr>
          <w:sz w:val="24"/>
          <w:szCs w:val="24"/>
          <w:lang w:val="hy-AM"/>
        </w:rPr>
        <w:t>6. Հանրային քննարկում՝ գյուղատնտեսական քոլեջի շենքի կառուցման ՇՄԱԿ-ի եզրակացության քննարկում</w:t>
      </w:r>
    </w:p>
    <w:p w:rsidR="0044426B" w:rsidRPr="0044426B" w:rsidRDefault="0044426B" w:rsidP="0044426B">
      <w:pPr>
        <w:ind w:firstLine="0"/>
        <w:jc w:val="both"/>
        <w:rPr>
          <w:sz w:val="24"/>
          <w:szCs w:val="24"/>
          <w:lang w:val="hy-AM"/>
        </w:rPr>
      </w:pPr>
      <w:r w:rsidRPr="0044426B">
        <w:rPr>
          <w:sz w:val="24"/>
          <w:szCs w:val="24"/>
          <w:lang w:val="hy-AM"/>
        </w:rPr>
        <w:t>7. Հանրային քննարկում՝ Ապարանի երիտասարդական կենտրոնում Սոցիալական ներդրումների և տեղական զարգացման ծրագրի բաղադրիչ 2-ին մասնակցության գաղափարների ընտրության ժողով</w:t>
      </w:r>
    </w:p>
    <w:p w:rsidR="0044426B" w:rsidRPr="0044426B" w:rsidRDefault="0044426B" w:rsidP="0044426B">
      <w:pPr>
        <w:ind w:firstLine="0"/>
        <w:jc w:val="both"/>
        <w:rPr>
          <w:sz w:val="24"/>
          <w:szCs w:val="24"/>
          <w:lang w:val="hy-AM"/>
        </w:rPr>
      </w:pPr>
      <w:r w:rsidRPr="0044426B">
        <w:rPr>
          <w:sz w:val="24"/>
          <w:szCs w:val="24"/>
          <w:lang w:val="hy-AM"/>
        </w:rPr>
        <w:t>8. &lt;&lt;Արագածոտնի մարզի համայնքների և կազմակերպությունների քաղաքացիական պաշտպանության վիճակի համալիր գնահատում&gt;&gt; թեմայով հանրային քննարկում</w:t>
      </w:r>
    </w:p>
    <w:p w:rsidR="0044426B" w:rsidRPr="0044426B" w:rsidRDefault="0044426B" w:rsidP="0044426B">
      <w:pPr>
        <w:ind w:firstLine="0"/>
        <w:jc w:val="both"/>
        <w:rPr>
          <w:sz w:val="24"/>
          <w:szCs w:val="24"/>
          <w:lang w:val="hy-AM"/>
        </w:rPr>
      </w:pPr>
    </w:p>
    <w:p w:rsidR="0044426B" w:rsidRPr="0044426B" w:rsidRDefault="0044426B" w:rsidP="00B47A3E">
      <w:pPr>
        <w:ind w:firstLine="0"/>
        <w:jc w:val="both"/>
        <w:rPr>
          <w:sz w:val="24"/>
          <w:szCs w:val="24"/>
          <w:lang w:val="hy-AM"/>
        </w:rPr>
      </w:pPr>
    </w:p>
    <w:p w:rsidR="00B47A3E" w:rsidRPr="00F14418" w:rsidRDefault="00B47A3E" w:rsidP="001F5C28">
      <w:pPr>
        <w:jc w:val="both"/>
        <w:rPr>
          <w:sz w:val="24"/>
          <w:szCs w:val="24"/>
          <w:lang w:val="hy-AM"/>
        </w:rPr>
      </w:pPr>
    </w:p>
    <w:p w:rsidR="001F5C28" w:rsidRPr="00F14418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lastRenderedPageBreak/>
        <w:t>11.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F14418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14418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F14418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A30875" w:rsidRPr="00F14418" w:rsidRDefault="00A30875" w:rsidP="007F2291">
      <w:pPr>
        <w:ind w:left="720" w:firstLine="0"/>
        <w:jc w:val="both"/>
        <w:rPr>
          <w:rFonts w:cs="Sylfaen"/>
          <w:bCs/>
          <w:sz w:val="24"/>
          <w:szCs w:val="24"/>
          <w:lang w:val="hy-AM"/>
        </w:rPr>
      </w:pPr>
      <w:r w:rsidRPr="00F14418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</w:t>
      </w:r>
      <w:r w:rsidR="0044426B" w:rsidRPr="0044426B">
        <w:rPr>
          <w:rFonts w:cs="Sylfaen"/>
          <w:sz w:val="24"/>
          <w:szCs w:val="24"/>
          <w:lang w:val="hy-AM"/>
        </w:rPr>
        <w:t xml:space="preserve">: </w:t>
      </w:r>
      <w:r w:rsidRPr="00F14418">
        <w:rPr>
          <w:rFonts w:cs="Sylfaen"/>
          <w:bCs/>
          <w:sz w:val="24"/>
          <w:szCs w:val="24"/>
          <w:lang w:val="hy-AM"/>
        </w:rPr>
        <w:t>Ամեն օր պարբերաբար կատարվում են համայնքային շենքերի, փողոցների, մարդաշատ վայրերի մաքրման և ախտահանման աշխատանքներ: Համայնքի ամբողջ տարածքում կատարվել է սանիտարական մաքրում, սելավատարների, ջրատարների մաքրում, աղբի կուտակում, հեռացում, աղբատեղիների մաքրում, ճանապարհների եզրերի մաքրում:</w:t>
      </w:r>
      <w:r w:rsidRPr="00F14418">
        <w:rPr>
          <w:rFonts w:cs="Sylfaen"/>
          <w:sz w:val="24"/>
          <w:szCs w:val="24"/>
          <w:lang w:val="hy-AM"/>
        </w:rPr>
        <w:t xml:space="preserve"> </w:t>
      </w:r>
      <w:r w:rsidRPr="00F14418">
        <w:rPr>
          <w:rFonts w:cs="Sylfaen"/>
          <w:bCs/>
          <w:sz w:val="24"/>
          <w:szCs w:val="24"/>
          <w:lang w:val="hy-AM"/>
        </w:rPr>
        <w:t>Բոլոր անհրաժեշտ վայրերում կատարվել են ճանապարհների հարթեցման աշխատանքներ: Այս եռամսյակում կատարվել են նաև կանաչապատման աշխատանքներ։</w:t>
      </w:r>
    </w:p>
    <w:p w:rsidR="001F5C28" w:rsidRPr="00F14418" w:rsidRDefault="007F2291" w:rsidP="00B47A3E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F14418">
        <w:rPr>
          <w:rFonts w:cs="Sylfaen"/>
          <w:sz w:val="24"/>
          <w:szCs w:val="24"/>
          <w:lang w:val="hy-AM"/>
        </w:rPr>
        <w:t>՝</w:t>
      </w:r>
      <w:r w:rsidR="00B47A3E" w:rsidRPr="00F14418">
        <w:rPr>
          <w:rFonts w:cs="Sylfaen"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sz w:val="24"/>
          <w:szCs w:val="24"/>
          <w:lang w:val="hy-AM"/>
        </w:rPr>
        <w:t>թվով</w:t>
      </w:r>
      <w:r w:rsidRPr="00F14418">
        <w:rPr>
          <w:rFonts w:cs="Sylfaen"/>
          <w:sz w:val="24"/>
          <w:szCs w:val="24"/>
          <w:lang w:val="hy-AM"/>
        </w:rPr>
        <w:t xml:space="preserve"> </w:t>
      </w:r>
      <w:r w:rsidR="00A7624D" w:rsidRPr="00F14418">
        <w:rPr>
          <w:rFonts w:cs="Sylfaen"/>
          <w:sz w:val="24"/>
          <w:szCs w:val="24"/>
          <w:lang w:val="hy-AM"/>
        </w:rPr>
        <w:t>9։</w:t>
      </w:r>
    </w:p>
    <w:p w:rsidR="00A7624D" w:rsidRPr="00F14418" w:rsidRDefault="00A7624D" w:rsidP="00A7624D">
      <w:pPr>
        <w:ind w:left="720" w:firstLine="0"/>
        <w:jc w:val="both"/>
        <w:rPr>
          <w:rFonts w:cs="Sylfaen"/>
          <w:bCs/>
          <w:sz w:val="24"/>
          <w:szCs w:val="24"/>
          <w:lang w:val="hy-AM"/>
        </w:rPr>
      </w:pPr>
      <w:r w:rsidRPr="00F14418">
        <w:rPr>
          <w:rFonts w:cs="Sylfaen"/>
          <w:bCs/>
          <w:sz w:val="24"/>
          <w:szCs w:val="24"/>
          <w:lang w:val="hy-AM"/>
        </w:rPr>
        <w:t xml:space="preserve">   Քննարկվել է մասնավոր հատվածի ներդրումները համայնքի զարգացման գործում:</w:t>
      </w:r>
      <w:r w:rsidRPr="00F14418">
        <w:rPr>
          <w:rFonts w:cs="Sylfaen"/>
          <w:sz w:val="24"/>
          <w:szCs w:val="24"/>
          <w:lang w:val="hy-AM"/>
        </w:rPr>
        <w:t xml:space="preserve"> </w:t>
      </w:r>
      <w:r w:rsidRPr="00F14418">
        <w:rPr>
          <w:rFonts w:cs="Sylfaen"/>
          <w:bCs/>
          <w:sz w:val="24"/>
          <w:szCs w:val="24"/>
          <w:lang w:val="hy-AM"/>
        </w:rPr>
        <w:t xml:space="preserve">Տեղի է ունեցել ոլորտային հանդիպում-քննարկումներ, ուր քննարկվել է Ապարան համայնքում բացակայող ենթակառուցվածքների կառուցման և ձևավորման հարցերը: Քանի որ Ապարան համայնքն ունի նախադրյալներ դառնալու զբոսաշրջության զարգացման համար հետաքրքիր հարթակ, ուստի համայնքում պիտի լինեն անհրաժեշտ բոլոր ենթակառուցվածքներն ու ծառայությունները: Ընթացքի մեջ է ներդրումային երկու խոշոր ծրագիր, իսկ քննարկման և գործընթացի նախապատրաստական աշխատանքների փուլում են գտնվում ևս երկու </w:t>
      </w:r>
      <w:r w:rsidRPr="00F14418">
        <w:rPr>
          <w:rFonts w:cs="Sylfaen"/>
          <w:bCs/>
          <w:sz w:val="24"/>
          <w:szCs w:val="24"/>
          <w:lang w:val="hy-AM"/>
        </w:rPr>
        <w:lastRenderedPageBreak/>
        <w:t xml:space="preserve">խոշոր ներդրումային ծրագրեր, որոնց իրականացնումը զգալի դրական ազդեցություն կթողնի Ապարան համայնքի տնտեսական զարգացման վրա: Համայնքի ղեկավարության և մասնավոր հատվածի հետ հանդիպումների ընթացքում քննարկվել են նաև արտադրական գործունեություն սկսելու հարցը, որը որոշ չափով կլուծի գործազրկության հարցը: </w:t>
      </w:r>
    </w:p>
    <w:p w:rsidR="00A7624D" w:rsidRPr="00F14418" w:rsidRDefault="00A7624D" w:rsidP="00A7624D">
      <w:pPr>
        <w:ind w:left="720" w:firstLine="0"/>
        <w:jc w:val="both"/>
        <w:rPr>
          <w:rFonts w:cs="Sylfaen"/>
          <w:bCs/>
          <w:sz w:val="24"/>
          <w:szCs w:val="24"/>
          <w:lang w:val="hy-AM"/>
        </w:rPr>
      </w:pPr>
      <w:r w:rsidRPr="00F14418">
        <w:rPr>
          <w:rFonts w:cs="Sylfaen"/>
          <w:bCs/>
          <w:sz w:val="24"/>
          <w:szCs w:val="24"/>
          <w:lang w:val="hy-AM"/>
        </w:rPr>
        <w:t xml:space="preserve">  Եվրոմիության դրամաշնորհային ծրագրով հիմնված երիտասարդական կենտրոնում շարունակվում են հանդիպումները ապարանցի և ոչ ապարանցի ձեռնարկատերերի հետ: Ապարան համայնքի նախաձեռնող խմբի կողմից առաջարկված հյուրատնային ցանցի ստեղծումը տեղական տնտեսական զարգացման վրա դրական ազդեցություն կունենա՝ կստեղծվեն նոր աշխատատեղեր, համայնքում կունենանք ենթակառուցվածքներ, որի պակասի պատճառով զբոսաշրջիկների հոսքը Ապարան համայնք սահմանափակվում է: Հյուրատնային ցանց ստեղծելու ծրագրի իրականացման համար շարունակվում են կազմակերպվել հանդիպումներ պատասխանատու կազմակերպությունների, մասնավոր հատվածի ներկայացուցիչների հետ, ինչպես նաև համայնքի այն բնակիչների հետ, ովքեր ուզում են հյուրատներ բացել և սկսել բիզնես գործունեություն, կազմակերպվել են հանդիպում-քննարկումներ, կազմվել է հայտը, Ապարանի համայնքապետարանը դիմել է այս ծրագրով և շահել է դրամաշնորհը, այս ծրագրի իրականացման աշխատանքները շարունակվում են: Որոշ հյուրատներ արդեն իսկ ընդունել են հաճախորդներ, այսինքն՝ սկսել են ծավալել ձեռնարկատիրական գործունեություն։ Ապարանում կայացած սիմպոզիումի մասնակիցների գիշերակացը այս տարի ապահովվել է հենց Ապարանում՝ նորաբաց հյուրանոցում և հյուրատներում։ Հանրային քննարկումներ և հանդիպումներ են եղել Մայլեռ կազմակերպության հետ, քաղաքային այգին բարեկարգող և </w:t>
      </w:r>
      <w:r w:rsidR="0044426B" w:rsidRPr="0044426B">
        <w:rPr>
          <w:rFonts w:cs="Sylfaen"/>
          <w:bCs/>
          <w:sz w:val="24"/>
          <w:szCs w:val="24"/>
          <w:lang w:val="hy-AM"/>
        </w:rPr>
        <w:t xml:space="preserve">այլ </w:t>
      </w:r>
      <w:r w:rsidRPr="00F14418">
        <w:rPr>
          <w:rFonts w:cs="Sylfaen"/>
          <w:bCs/>
          <w:sz w:val="24"/>
          <w:szCs w:val="24"/>
          <w:lang w:val="hy-AM"/>
        </w:rPr>
        <w:t>ներդրումային ծրագիր իրականացնողների հետ։</w:t>
      </w:r>
    </w:p>
    <w:p w:rsidR="00A7624D" w:rsidRPr="00F14418" w:rsidRDefault="00A7624D" w:rsidP="00A7624D">
      <w:pPr>
        <w:ind w:left="720" w:firstLine="0"/>
        <w:jc w:val="both"/>
        <w:rPr>
          <w:rFonts w:cs="Sylfaen"/>
          <w:bCs/>
          <w:sz w:val="24"/>
          <w:szCs w:val="24"/>
          <w:lang w:val="hy-AM"/>
        </w:rPr>
      </w:pPr>
      <w:r w:rsidRPr="00F14418">
        <w:rPr>
          <w:rFonts w:cs="Sylfaen"/>
          <w:bCs/>
          <w:sz w:val="24"/>
          <w:szCs w:val="24"/>
          <w:lang w:val="hy-AM"/>
        </w:rPr>
        <w:t xml:space="preserve"> </w:t>
      </w:r>
    </w:p>
    <w:p w:rsidR="001F5C28" w:rsidRPr="00F14418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lastRenderedPageBreak/>
        <w:t>14.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F14418">
        <w:rPr>
          <w:b/>
          <w:i/>
          <w:sz w:val="24"/>
          <w:szCs w:val="24"/>
          <w:lang w:val="hy-AM"/>
        </w:rPr>
        <w:t xml:space="preserve"> (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F14418">
        <w:rPr>
          <w:b/>
          <w:i/>
          <w:sz w:val="24"/>
          <w:szCs w:val="24"/>
          <w:lang w:val="hy-AM"/>
        </w:rPr>
        <w:t>)</w:t>
      </w:r>
      <w:r w:rsidR="008842A0" w:rsidRPr="00F14418">
        <w:rPr>
          <w:b/>
          <w:i/>
          <w:sz w:val="24"/>
          <w:szCs w:val="24"/>
          <w:lang w:val="hy-AM"/>
        </w:rPr>
        <w:t xml:space="preserve"> 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F14418">
        <w:rPr>
          <w:rFonts w:cs="Sylfaen"/>
          <w:b/>
          <w:i/>
          <w:sz w:val="24"/>
          <w:szCs w:val="24"/>
          <w:lang w:val="hy-AM"/>
        </w:rPr>
        <w:t>՝</w:t>
      </w:r>
    </w:p>
    <w:p w:rsidR="00B47A3E" w:rsidRPr="00F14418" w:rsidRDefault="00A7624D" w:rsidP="00D30A59">
      <w:pPr>
        <w:jc w:val="both"/>
        <w:rPr>
          <w:rFonts w:cs="Sylfaen"/>
          <w:bCs/>
          <w:sz w:val="24"/>
          <w:szCs w:val="24"/>
          <w:lang w:val="hy-AM"/>
        </w:rPr>
      </w:pPr>
      <w:r w:rsidRPr="00F14418">
        <w:rPr>
          <w:rFonts w:cs="Sylfaen"/>
          <w:sz w:val="24"/>
          <w:szCs w:val="24"/>
          <w:lang w:val="hy-AM"/>
        </w:rPr>
        <w:t>Ապահովվում է Aparan.am կայք-էջի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կատարողականների դիտման մատչելություն:</w:t>
      </w:r>
      <w:r w:rsidRPr="00F14418">
        <w:rPr>
          <w:rFonts w:cs="Sylfaen"/>
          <w:b/>
          <w:bCs/>
          <w:sz w:val="24"/>
          <w:szCs w:val="24"/>
          <w:lang w:val="hy-AM"/>
        </w:rPr>
        <w:t xml:space="preserve"> </w:t>
      </w:r>
      <w:r w:rsidRPr="00F14418">
        <w:rPr>
          <w:rFonts w:cs="Sylfaen"/>
          <w:bCs/>
          <w:sz w:val="24"/>
          <w:szCs w:val="24"/>
          <w:lang w:val="hy-AM"/>
        </w:rPr>
        <w:t xml:space="preserve">Մուտքագրվել է  </w:t>
      </w:r>
      <w:r w:rsidR="00EF45A8" w:rsidRPr="00EF45A8">
        <w:rPr>
          <w:rFonts w:cs="Sylfaen"/>
          <w:bCs/>
          <w:sz w:val="24"/>
          <w:szCs w:val="24"/>
          <w:lang w:val="hy-AM"/>
        </w:rPr>
        <w:t>1973</w:t>
      </w:r>
      <w:r w:rsidRPr="00F14418">
        <w:rPr>
          <w:rFonts w:cs="Sylfaen"/>
          <w:bCs/>
          <w:sz w:val="24"/>
          <w:szCs w:val="24"/>
          <w:lang w:val="hy-AM"/>
        </w:rPr>
        <w:t xml:space="preserve"> գրություն</w:t>
      </w:r>
      <w:r w:rsidR="00B47A3E" w:rsidRPr="00F14418">
        <w:rPr>
          <w:rFonts w:cs="Sylfaen"/>
          <w:bCs/>
          <w:sz w:val="24"/>
          <w:szCs w:val="24"/>
          <w:lang w:val="hy-AM"/>
        </w:rPr>
        <w:t xml:space="preserve">, </w:t>
      </w:r>
      <w:r w:rsidR="00EF45A8" w:rsidRPr="00EF45A8">
        <w:rPr>
          <w:rFonts w:cs="Sylfaen"/>
          <w:bCs/>
          <w:sz w:val="24"/>
          <w:szCs w:val="24"/>
          <w:lang w:val="hy-AM"/>
        </w:rPr>
        <w:t xml:space="preserve">1298 </w:t>
      </w:r>
      <w:r w:rsidRPr="00F14418">
        <w:rPr>
          <w:rFonts w:cs="Sylfaen"/>
          <w:bCs/>
          <w:sz w:val="24"/>
          <w:szCs w:val="24"/>
          <w:lang w:val="hy-AM"/>
        </w:rPr>
        <w:t>ելից գրություն, տրվել է համայնքի ղեկավարի</w:t>
      </w:r>
      <w:r w:rsidR="00EF45A8">
        <w:rPr>
          <w:rFonts w:cs="Sylfaen"/>
          <w:bCs/>
          <w:sz w:val="24"/>
          <w:szCs w:val="24"/>
          <w:lang w:val="hy-AM"/>
        </w:rPr>
        <w:t xml:space="preserve"> </w:t>
      </w:r>
      <w:r w:rsidR="00EF45A8" w:rsidRPr="00EF45A8">
        <w:rPr>
          <w:rFonts w:cs="Sylfaen"/>
          <w:bCs/>
          <w:sz w:val="24"/>
          <w:szCs w:val="24"/>
          <w:lang w:val="hy-AM"/>
        </w:rPr>
        <w:t>360</w:t>
      </w:r>
      <w:r w:rsidRPr="00F14418">
        <w:rPr>
          <w:rFonts w:cs="Sylfaen"/>
          <w:bCs/>
          <w:sz w:val="24"/>
          <w:szCs w:val="24"/>
          <w:lang w:val="hy-AM"/>
        </w:rPr>
        <w:t xml:space="preserve"> որոշում,</w:t>
      </w:r>
      <w:r w:rsidR="00EF45A8">
        <w:rPr>
          <w:rFonts w:cs="Sylfaen"/>
          <w:bCs/>
          <w:sz w:val="24"/>
          <w:szCs w:val="24"/>
          <w:lang w:val="hy-AM"/>
        </w:rPr>
        <w:t xml:space="preserve"> 209</w:t>
      </w:r>
      <w:r w:rsidRPr="00F14418">
        <w:rPr>
          <w:rFonts w:cs="Sylfaen"/>
          <w:bCs/>
          <w:sz w:val="24"/>
          <w:szCs w:val="24"/>
          <w:lang w:val="hy-AM"/>
        </w:rPr>
        <w:t xml:space="preserve"> կարգադրություն, աշխատակազմի քարտուղարի </w:t>
      </w:r>
      <w:r w:rsidR="00EF45A8" w:rsidRPr="00EF45A8">
        <w:rPr>
          <w:rFonts w:cs="Sylfaen"/>
          <w:bCs/>
          <w:sz w:val="24"/>
          <w:szCs w:val="24"/>
          <w:lang w:val="hy-AM"/>
        </w:rPr>
        <w:t>23</w:t>
      </w:r>
      <w:r w:rsidRPr="00F14418">
        <w:rPr>
          <w:rFonts w:cs="Sylfaen"/>
          <w:bCs/>
          <w:sz w:val="24"/>
          <w:szCs w:val="24"/>
          <w:lang w:val="hy-AM"/>
        </w:rPr>
        <w:t xml:space="preserve"> հրաման,  քաղաքացիներից ստացվել են  </w:t>
      </w:r>
      <w:r w:rsidR="00EF45A8">
        <w:rPr>
          <w:rFonts w:cs="Sylfaen"/>
          <w:bCs/>
          <w:sz w:val="24"/>
          <w:szCs w:val="24"/>
          <w:lang w:val="hy-AM"/>
        </w:rPr>
        <w:t xml:space="preserve">672 </w:t>
      </w:r>
      <w:r w:rsidRPr="00F14418">
        <w:rPr>
          <w:rFonts w:cs="Sylfaen"/>
          <w:bCs/>
          <w:sz w:val="24"/>
          <w:szCs w:val="24"/>
          <w:lang w:val="hy-AM"/>
        </w:rPr>
        <w:t xml:space="preserve">դիմում, տրվել է </w:t>
      </w:r>
      <w:r w:rsidR="00EF45A8" w:rsidRPr="00EF45A8">
        <w:rPr>
          <w:rFonts w:cs="Sylfaen"/>
          <w:bCs/>
          <w:sz w:val="24"/>
          <w:szCs w:val="24"/>
          <w:lang w:val="hy-AM"/>
        </w:rPr>
        <w:t>1782</w:t>
      </w:r>
      <w:r w:rsidRPr="00F14418">
        <w:rPr>
          <w:rFonts w:cs="Sylfaen"/>
          <w:bCs/>
          <w:sz w:val="24"/>
          <w:szCs w:val="24"/>
          <w:lang w:val="hy-AM"/>
        </w:rPr>
        <w:t xml:space="preserve"> տեղեկանք,  տեղադրվել է համայնքին վերաբերող </w:t>
      </w:r>
      <w:r w:rsidR="00EF45A8" w:rsidRPr="00EF45A8">
        <w:rPr>
          <w:rFonts w:cs="Sylfaen"/>
          <w:bCs/>
          <w:sz w:val="24"/>
          <w:szCs w:val="24"/>
          <w:lang w:val="hy-AM"/>
        </w:rPr>
        <w:t>50</w:t>
      </w:r>
      <w:bookmarkStart w:id="0" w:name="_GoBack"/>
      <w:bookmarkEnd w:id="0"/>
      <w:r w:rsidR="00B47A3E" w:rsidRPr="00F14418">
        <w:rPr>
          <w:rFonts w:cs="Sylfaen"/>
          <w:bCs/>
          <w:sz w:val="24"/>
          <w:szCs w:val="24"/>
          <w:lang w:val="hy-AM"/>
        </w:rPr>
        <w:t xml:space="preserve"> </w:t>
      </w:r>
      <w:r w:rsidRPr="00F14418">
        <w:rPr>
          <w:rFonts w:cs="Sylfaen"/>
          <w:bCs/>
          <w:sz w:val="24"/>
          <w:szCs w:val="24"/>
          <w:lang w:val="hy-AM"/>
        </w:rPr>
        <w:t>նյութ</w:t>
      </w:r>
      <w:r w:rsidR="00B47A3E" w:rsidRPr="00F14418">
        <w:rPr>
          <w:rFonts w:cs="Sylfaen"/>
          <w:bCs/>
          <w:sz w:val="24"/>
          <w:szCs w:val="24"/>
          <w:lang w:val="hy-AM"/>
        </w:rPr>
        <w:t>։</w:t>
      </w:r>
    </w:p>
    <w:p w:rsidR="004475FC" w:rsidRPr="00F14418" w:rsidRDefault="007F2291" w:rsidP="00D30A59">
      <w:pPr>
        <w:jc w:val="both"/>
        <w:rPr>
          <w:sz w:val="24"/>
          <w:szCs w:val="24"/>
          <w:lang w:val="hy-AM"/>
        </w:rPr>
      </w:pPr>
      <w:r w:rsidRPr="00F14418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F14418">
        <w:rPr>
          <w:b/>
          <w:i/>
          <w:sz w:val="24"/>
          <w:szCs w:val="24"/>
          <w:lang w:val="hy-AM"/>
        </w:rPr>
        <w:t xml:space="preserve"> 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F14418">
        <w:rPr>
          <w:b/>
          <w:i/>
          <w:sz w:val="24"/>
          <w:szCs w:val="24"/>
          <w:lang w:val="hy-AM"/>
        </w:rPr>
        <w:t xml:space="preserve"> </w:t>
      </w:r>
      <w:r w:rsidR="001F5C28" w:rsidRPr="00F14418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F14418">
        <w:rPr>
          <w:rFonts w:cs="Sylfaen"/>
          <w:b/>
          <w:i/>
          <w:sz w:val="24"/>
          <w:szCs w:val="24"/>
          <w:lang w:val="hy-AM"/>
        </w:rPr>
        <w:t>ում</w:t>
      </w:r>
      <w:r w:rsidRPr="00F14418">
        <w:rPr>
          <w:sz w:val="24"/>
          <w:szCs w:val="24"/>
          <w:lang w:val="hy-AM"/>
        </w:rPr>
        <w:t>՝</w:t>
      </w:r>
      <w:r w:rsidR="001F5C28" w:rsidRPr="00F14418">
        <w:rPr>
          <w:sz w:val="24"/>
          <w:szCs w:val="24"/>
          <w:lang w:val="hy-AM"/>
        </w:rPr>
        <w:t xml:space="preserve"> </w:t>
      </w:r>
      <w:r w:rsidR="00D30A59" w:rsidRPr="00F14418">
        <w:rPr>
          <w:sz w:val="24"/>
          <w:szCs w:val="24"/>
          <w:lang w:val="hy-AM"/>
        </w:rPr>
        <w:t xml:space="preserve"> </w:t>
      </w:r>
      <w:r w:rsidR="00D842F8" w:rsidRPr="00F14418">
        <w:rPr>
          <w:sz w:val="24"/>
          <w:szCs w:val="24"/>
          <w:lang w:val="hy-AM"/>
        </w:rPr>
        <w:t>Ապահովվել է</w:t>
      </w:r>
      <w:r w:rsidR="00F93D71" w:rsidRPr="00F14418">
        <w:rPr>
          <w:sz w:val="24"/>
          <w:szCs w:val="24"/>
          <w:lang w:val="hy-AM"/>
        </w:rPr>
        <w:t xml:space="preserve"> 4</w:t>
      </w:r>
      <w:r w:rsidR="00D842F8" w:rsidRPr="00F14418">
        <w:rPr>
          <w:sz w:val="24"/>
          <w:szCs w:val="24"/>
          <w:lang w:val="hy-AM"/>
        </w:rPr>
        <w:t xml:space="preserve"> նիստի ուղիղ հեռարձակումը:</w:t>
      </w:r>
    </w:p>
    <w:sectPr w:rsidR="004475FC" w:rsidRPr="00F1441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227A8"/>
    <w:rsid w:val="000922EB"/>
    <w:rsid w:val="00196E66"/>
    <w:rsid w:val="001C4DB0"/>
    <w:rsid w:val="001D5852"/>
    <w:rsid w:val="001F2EE5"/>
    <w:rsid w:val="001F3CDD"/>
    <w:rsid w:val="001F5C28"/>
    <w:rsid w:val="002409B9"/>
    <w:rsid w:val="00261835"/>
    <w:rsid w:val="00272293"/>
    <w:rsid w:val="003313D7"/>
    <w:rsid w:val="003543CF"/>
    <w:rsid w:val="00423B1F"/>
    <w:rsid w:val="0044426B"/>
    <w:rsid w:val="004475FC"/>
    <w:rsid w:val="004934C3"/>
    <w:rsid w:val="005831E3"/>
    <w:rsid w:val="00596C1F"/>
    <w:rsid w:val="005D699C"/>
    <w:rsid w:val="005E4ABD"/>
    <w:rsid w:val="0061032E"/>
    <w:rsid w:val="00684A89"/>
    <w:rsid w:val="00725A52"/>
    <w:rsid w:val="007C082B"/>
    <w:rsid w:val="007C302C"/>
    <w:rsid w:val="007F2291"/>
    <w:rsid w:val="00817B77"/>
    <w:rsid w:val="008842A0"/>
    <w:rsid w:val="00983A86"/>
    <w:rsid w:val="009B06E3"/>
    <w:rsid w:val="009E7166"/>
    <w:rsid w:val="009F107E"/>
    <w:rsid w:val="00A30875"/>
    <w:rsid w:val="00A7624D"/>
    <w:rsid w:val="00AD164C"/>
    <w:rsid w:val="00AF1BCD"/>
    <w:rsid w:val="00B1612B"/>
    <w:rsid w:val="00B47A3E"/>
    <w:rsid w:val="00C02BE3"/>
    <w:rsid w:val="00C31FAC"/>
    <w:rsid w:val="00CA1910"/>
    <w:rsid w:val="00D30A59"/>
    <w:rsid w:val="00D61B02"/>
    <w:rsid w:val="00D842F8"/>
    <w:rsid w:val="00DF1181"/>
    <w:rsid w:val="00EC0C96"/>
    <w:rsid w:val="00EE40C0"/>
    <w:rsid w:val="00EF45A8"/>
    <w:rsid w:val="00F14418"/>
    <w:rsid w:val="00F4187C"/>
    <w:rsid w:val="00F42B3D"/>
    <w:rsid w:val="00F9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494BFE"/>
  <w15:docId w15:val="{80BE0EE0-FE76-4517-B8D0-764D6A79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1945</Words>
  <Characters>11089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ADMIN</cp:lastModifiedBy>
  <cp:revision>9</cp:revision>
  <dcterms:created xsi:type="dcterms:W3CDTF">2022-04-12T12:46:00Z</dcterms:created>
  <dcterms:modified xsi:type="dcterms:W3CDTF">2022-07-04T07:13:00Z</dcterms:modified>
</cp:coreProperties>
</file>